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A9" w:rsidRPr="002A03AD" w:rsidRDefault="00B36BA9" w:rsidP="005C5825">
      <w:pPr>
        <w:jc w:val="both"/>
        <w:rPr>
          <w:rFonts w:ascii="Verdana" w:hAnsi="Verdana"/>
          <w:sz w:val="20"/>
          <w:szCs w:val="20"/>
          <w:lang w:val="fr-BE"/>
        </w:rPr>
      </w:pPr>
      <w:r w:rsidRPr="002A03AD">
        <w:rPr>
          <w:rFonts w:ascii="Verdana" w:hAnsi="Verdana"/>
          <w:sz w:val="20"/>
          <w:szCs w:val="20"/>
          <w:lang w:val="fr-BE"/>
        </w:rPr>
        <w:t>2014.</w:t>
      </w:r>
    </w:p>
    <w:p w:rsidR="00B36BA9" w:rsidRPr="002A03AD" w:rsidRDefault="00B36BA9" w:rsidP="005C5825">
      <w:pPr>
        <w:jc w:val="both"/>
        <w:rPr>
          <w:rFonts w:ascii="Verdana" w:hAnsi="Verdana"/>
          <w:sz w:val="20"/>
          <w:szCs w:val="20"/>
          <w:lang w:val="fr-BE"/>
        </w:rPr>
      </w:pPr>
    </w:p>
    <w:p w:rsidR="00B36BA9" w:rsidRPr="002A03AD" w:rsidRDefault="00B36BA9" w:rsidP="005C5825">
      <w:pPr>
        <w:jc w:val="both"/>
        <w:rPr>
          <w:rFonts w:ascii="Verdana" w:hAnsi="Verdana"/>
          <w:sz w:val="20"/>
          <w:szCs w:val="20"/>
          <w:lang w:val="fr-BE"/>
        </w:rPr>
      </w:pPr>
      <w:r w:rsidRPr="002A03AD">
        <w:rPr>
          <w:rFonts w:ascii="Verdana" w:hAnsi="Verdana"/>
          <w:sz w:val="20"/>
          <w:szCs w:val="20"/>
          <w:lang w:val="fr-BE"/>
        </w:rPr>
        <w:t>Cent ans après 1914, septante ans après 1944, trente ans après 1984. Où en sommes-nous ?</w:t>
      </w:r>
    </w:p>
    <w:p w:rsidR="00B36BA9" w:rsidRPr="002A03AD" w:rsidRDefault="00B36BA9" w:rsidP="005C5825">
      <w:pPr>
        <w:jc w:val="both"/>
        <w:rPr>
          <w:rFonts w:ascii="Verdana" w:hAnsi="Verdana"/>
          <w:sz w:val="20"/>
          <w:szCs w:val="20"/>
          <w:lang w:val="fr-BE"/>
        </w:rPr>
      </w:pPr>
    </w:p>
    <w:p w:rsidR="00D1404E" w:rsidRPr="002A03AD" w:rsidRDefault="00D1404E" w:rsidP="005C5825">
      <w:pPr>
        <w:jc w:val="both"/>
        <w:rPr>
          <w:rFonts w:ascii="Verdana" w:hAnsi="Verdana"/>
          <w:sz w:val="20"/>
          <w:szCs w:val="20"/>
          <w:lang w:val="fr-BE"/>
        </w:rPr>
      </w:pPr>
      <w:r w:rsidRPr="002A03AD">
        <w:rPr>
          <w:rFonts w:ascii="Verdana" w:hAnsi="Verdana"/>
          <w:sz w:val="20"/>
          <w:szCs w:val="20"/>
          <w:lang w:val="fr-BE"/>
        </w:rPr>
        <w:t>Il pourrait être l’heure</w:t>
      </w:r>
      <w:r w:rsidR="00B36BA9" w:rsidRPr="002A03AD">
        <w:rPr>
          <w:rFonts w:ascii="Verdana" w:hAnsi="Verdana"/>
          <w:sz w:val="20"/>
          <w:szCs w:val="20"/>
          <w:lang w:val="fr-BE"/>
        </w:rPr>
        <w:t xml:space="preserve"> de disserter</w:t>
      </w:r>
      <w:r w:rsidRPr="002A03AD">
        <w:rPr>
          <w:rFonts w:ascii="Verdana" w:hAnsi="Verdana"/>
          <w:sz w:val="20"/>
          <w:szCs w:val="20"/>
          <w:lang w:val="fr-BE"/>
        </w:rPr>
        <w:t xml:space="preserve"> sur l’état du monde, la pauvreté et la faim, l’exploitation de l’homme par l’homme, la peine de mort et la torture, la transhumance des réfugiés, la dégradation de l’environnement, … de dénoncer toutes ces menaces qui pèsent aujourd’hui sur l’humanité.</w:t>
      </w:r>
    </w:p>
    <w:p w:rsidR="00D1404E" w:rsidRPr="002A03AD" w:rsidRDefault="00D1404E" w:rsidP="005C5825">
      <w:pPr>
        <w:jc w:val="both"/>
        <w:rPr>
          <w:rFonts w:ascii="Verdana" w:hAnsi="Verdana"/>
          <w:sz w:val="20"/>
          <w:szCs w:val="20"/>
          <w:lang w:val="fr-BE"/>
        </w:rPr>
      </w:pPr>
    </w:p>
    <w:p w:rsidR="00D1404E" w:rsidRPr="002A03AD" w:rsidRDefault="00D1404E" w:rsidP="005C5825">
      <w:pPr>
        <w:jc w:val="both"/>
        <w:rPr>
          <w:rFonts w:ascii="Verdana" w:hAnsi="Verdana"/>
          <w:sz w:val="20"/>
          <w:szCs w:val="20"/>
          <w:lang w:val="fr-BE"/>
        </w:rPr>
      </w:pPr>
      <w:r w:rsidRPr="002A03AD">
        <w:rPr>
          <w:rFonts w:ascii="Verdana" w:hAnsi="Verdana"/>
          <w:sz w:val="20"/>
          <w:szCs w:val="20"/>
          <w:lang w:val="fr-BE"/>
        </w:rPr>
        <w:t>Je voudrais me contenter de quelques messages plus directs, adressés à nos hommes et femmes politiques, à nos dirigeants européens, aux magistrats, aux journalistes et aux avocats, en écho aux propos que j’ai tenu</w:t>
      </w:r>
      <w:r w:rsidR="00EF4AE5" w:rsidRPr="002A03AD">
        <w:rPr>
          <w:rFonts w:ascii="Verdana" w:hAnsi="Verdana"/>
          <w:sz w:val="20"/>
          <w:szCs w:val="20"/>
          <w:lang w:val="fr-BE"/>
        </w:rPr>
        <w:t>s</w:t>
      </w:r>
      <w:r w:rsidRPr="002A03AD">
        <w:rPr>
          <w:rFonts w:ascii="Verdana" w:hAnsi="Verdana"/>
          <w:sz w:val="20"/>
          <w:szCs w:val="20"/>
          <w:lang w:val="fr-BE"/>
        </w:rPr>
        <w:t xml:space="preserve"> il y a quelques semaines, en une autre qualité</w:t>
      </w:r>
      <w:r w:rsidR="004D2644" w:rsidRPr="002A03AD">
        <w:rPr>
          <w:rStyle w:val="Appelnotedebasdep"/>
          <w:rFonts w:ascii="Verdana" w:hAnsi="Verdana"/>
          <w:sz w:val="20"/>
          <w:szCs w:val="20"/>
          <w:lang w:val="fr-BE"/>
        </w:rPr>
        <w:footnoteReference w:id="1"/>
      </w:r>
      <w:r w:rsidRPr="002A03AD">
        <w:rPr>
          <w:rFonts w:ascii="Verdana" w:hAnsi="Verdana"/>
          <w:sz w:val="20"/>
          <w:szCs w:val="20"/>
          <w:lang w:val="fr-BE"/>
        </w:rPr>
        <w:t>.</w:t>
      </w:r>
    </w:p>
    <w:p w:rsidR="00D1404E" w:rsidRPr="002A03AD" w:rsidRDefault="00D1404E" w:rsidP="005C5825">
      <w:pPr>
        <w:jc w:val="both"/>
        <w:rPr>
          <w:rFonts w:ascii="Verdana" w:hAnsi="Verdana"/>
          <w:sz w:val="20"/>
          <w:szCs w:val="20"/>
          <w:lang w:val="fr-BE"/>
        </w:rPr>
      </w:pPr>
    </w:p>
    <w:p w:rsidR="00D1404E" w:rsidRPr="002A03AD" w:rsidRDefault="00EF4AE5" w:rsidP="00EF4AE5">
      <w:pPr>
        <w:jc w:val="center"/>
        <w:rPr>
          <w:rFonts w:ascii="Verdana" w:hAnsi="Verdana"/>
          <w:sz w:val="20"/>
          <w:szCs w:val="20"/>
          <w:lang w:val="fr-BE"/>
        </w:rPr>
      </w:pPr>
      <w:r w:rsidRPr="002A03AD">
        <w:rPr>
          <w:rFonts w:ascii="Verdana" w:hAnsi="Verdana"/>
          <w:sz w:val="20"/>
          <w:szCs w:val="20"/>
          <w:lang w:val="fr-BE"/>
        </w:rPr>
        <w:t>***</w:t>
      </w:r>
    </w:p>
    <w:p w:rsidR="00D1404E" w:rsidRPr="002A03AD" w:rsidRDefault="00D1404E" w:rsidP="005C5825">
      <w:pPr>
        <w:jc w:val="both"/>
        <w:rPr>
          <w:rFonts w:ascii="Verdana" w:hAnsi="Verdana"/>
          <w:sz w:val="20"/>
          <w:szCs w:val="20"/>
          <w:lang w:val="fr-BE"/>
        </w:rPr>
      </w:pPr>
    </w:p>
    <w:p w:rsidR="005C5825" w:rsidRPr="002A03AD" w:rsidRDefault="005C5825" w:rsidP="005C5825">
      <w:pPr>
        <w:jc w:val="both"/>
        <w:rPr>
          <w:rFonts w:ascii="Verdana" w:hAnsi="Verdana"/>
          <w:sz w:val="20"/>
          <w:szCs w:val="20"/>
          <w:lang w:val="fr-BE"/>
        </w:rPr>
      </w:pPr>
      <w:r w:rsidRPr="002A03AD">
        <w:rPr>
          <w:rFonts w:ascii="Verdana" w:hAnsi="Verdana"/>
          <w:sz w:val="20"/>
          <w:szCs w:val="20"/>
          <w:lang w:val="fr-BE"/>
        </w:rPr>
        <w:t xml:space="preserve">L’accès à la justice et, plus généralement, la justice sont, aujourd’hui, en péril. Rationaliser le paysage judiciaire, conscientiser et responsabiliser les chefs de corps, simplifier les procédures, harmoniser les compétences, particulièrement dans le domaine du droit de la famille, faire du Conseil d’Etat une juridiction plus rapide et plus efficace, ce sont évidemment des objectifs louables. </w:t>
      </w:r>
    </w:p>
    <w:p w:rsidR="005C5825" w:rsidRPr="002A03AD" w:rsidRDefault="005C5825" w:rsidP="005C5825">
      <w:pPr>
        <w:jc w:val="both"/>
        <w:rPr>
          <w:rFonts w:ascii="Verdana" w:hAnsi="Verdana"/>
          <w:sz w:val="20"/>
          <w:szCs w:val="20"/>
          <w:lang w:val="fr-BE"/>
        </w:rPr>
      </w:pPr>
    </w:p>
    <w:p w:rsidR="005C5825" w:rsidRPr="002A03AD" w:rsidRDefault="005C5825" w:rsidP="005C5825">
      <w:pPr>
        <w:jc w:val="both"/>
        <w:rPr>
          <w:rFonts w:ascii="Verdana" w:hAnsi="Verdana"/>
          <w:sz w:val="20"/>
          <w:szCs w:val="20"/>
          <w:lang w:val="fr-BE"/>
        </w:rPr>
      </w:pPr>
      <w:r w:rsidRPr="002A03AD">
        <w:rPr>
          <w:rFonts w:ascii="Verdana" w:hAnsi="Verdana"/>
          <w:sz w:val="20"/>
          <w:szCs w:val="20"/>
          <w:lang w:val="fr-BE"/>
        </w:rPr>
        <w:t xml:space="preserve">Mais on ne peut </w:t>
      </w:r>
      <w:r w:rsidR="004D2644" w:rsidRPr="002A03AD">
        <w:rPr>
          <w:rFonts w:ascii="Verdana" w:hAnsi="Verdana"/>
          <w:sz w:val="20"/>
          <w:szCs w:val="20"/>
          <w:lang w:val="fr-BE"/>
        </w:rPr>
        <w:t>les atteindre</w:t>
      </w:r>
      <w:r w:rsidRPr="002A03AD">
        <w:rPr>
          <w:rFonts w:ascii="Verdana" w:hAnsi="Verdana"/>
          <w:sz w:val="20"/>
          <w:szCs w:val="20"/>
          <w:lang w:val="fr-BE"/>
        </w:rPr>
        <w:t xml:space="preserve"> à l’emporte-pièce, sans réflexion approfondie et étude d’incidences, simplement parce que quelques lignes ont été jetées dans un accord de gouvernement, acquis à </w:t>
      </w:r>
      <w:r w:rsidR="009325AB" w:rsidRPr="002A03AD">
        <w:rPr>
          <w:rFonts w:ascii="Verdana" w:hAnsi="Verdana"/>
          <w:sz w:val="20"/>
          <w:szCs w:val="20"/>
          <w:lang w:val="fr-BE"/>
        </w:rPr>
        <w:t xml:space="preserve">l’arraché après </w:t>
      </w:r>
      <w:r w:rsidRPr="002A03AD">
        <w:rPr>
          <w:rFonts w:ascii="Verdana" w:hAnsi="Verdana"/>
          <w:sz w:val="20"/>
          <w:szCs w:val="20"/>
          <w:lang w:val="fr-BE"/>
        </w:rPr>
        <w:t>de</w:t>
      </w:r>
      <w:r w:rsidR="009325AB" w:rsidRPr="002A03AD">
        <w:rPr>
          <w:rFonts w:ascii="Verdana" w:hAnsi="Verdana"/>
          <w:sz w:val="20"/>
          <w:szCs w:val="20"/>
          <w:lang w:val="fr-BE"/>
        </w:rPr>
        <w:t>s</w:t>
      </w:r>
      <w:r w:rsidRPr="002A03AD">
        <w:rPr>
          <w:rFonts w:ascii="Verdana" w:hAnsi="Verdana"/>
          <w:sz w:val="20"/>
          <w:szCs w:val="20"/>
          <w:lang w:val="fr-BE"/>
        </w:rPr>
        <w:t xml:space="preserve"> négociations longues et tumultueuses</w:t>
      </w:r>
      <w:r w:rsidR="00EF4AE5" w:rsidRPr="002A03AD">
        <w:rPr>
          <w:rFonts w:ascii="Verdana" w:hAnsi="Verdana"/>
          <w:sz w:val="20"/>
          <w:szCs w:val="20"/>
          <w:lang w:val="fr-BE"/>
        </w:rPr>
        <w:t>.</w:t>
      </w:r>
    </w:p>
    <w:p w:rsidR="005C5825" w:rsidRPr="002A03AD" w:rsidRDefault="005C5825" w:rsidP="005C5825">
      <w:pPr>
        <w:jc w:val="both"/>
        <w:rPr>
          <w:rFonts w:ascii="Verdana" w:hAnsi="Verdana"/>
          <w:sz w:val="20"/>
          <w:szCs w:val="20"/>
          <w:lang w:val="fr-BE"/>
        </w:rPr>
      </w:pPr>
    </w:p>
    <w:p w:rsidR="005C5825" w:rsidRPr="002A03AD" w:rsidRDefault="005C5825" w:rsidP="005C5825">
      <w:pPr>
        <w:jc w:val="both"/>
        <w:rPr>
          <w:rFonts w:ascii="Verdana" w:hAnsi="Verdana"/>
          <w:sz w:val="20"/>
          <w:szCs w:val="20"/>
          <w:lang w:val="fr-BE"/>
        </w:rPr>
      </w:pPr>
      <w:r w:rsidRPr="002A03AD">
        <w:rPr>
          <w:rFonts w:ascii="Verdana" w:hAnsi="Verdana"/>
          <w:sz w:val="20"/>
          <w:szCs w:val="20"/>
          <w:lang w:val="fr-BE"/>
        </w:rPr>
        <w:t>La justice mérite plus de considération.</w:t>
      </w:r>
    </w:p>
    <w:p w:rsidR="005C5825" w:rsidRPr="002A03AD" w:rsidRDefault="005C5825" w:rsidP="005C5825">
      <w:pPr>
        <w:jc w:val="both"/>
        <w:rPr>
          <w:rFonts w:ascii="Verdana" w:hAnsi="Verdana"/>
          <w:sz w:val="20"/>
          <w:szCs w:val="20"/>
          <w:lang w:val="fr-BE"/>
        </w:rPr>
      </w:pPr>
    </w:p>
    <w:p w:rsidR="005C5825" w:rsidRPr="002A03AD" w:rsidRDefault="005C5825" w:rsidP="005C5825">
      <w:pPr>
        <w:jc w:val="both"/>
        <w:rPr>
          <w:rFonts w:ascii="Verdana" w:hAnsi="Verdana"/>
          <w:sz w:val="20"/>
          <w:szCs w:val="20"/>
          <w:lang w:val="fr-BE"/>
        </w:rPr>
      </w:pPr>
      <w:r w:rsidRPr="002A03AD">
        <w:rPr>
          <w:rFonts w:ascii="Verdana" w:hAnsi="Verdana"/>
          <w:sz w:val="20"/>
          <w:szCs w:val="20"/>
          <w:lang w:val="fr-BE"/>
        </w:rPr>
        <w:t>Cela commence d’abord par un financement décent, spécialement en ce qui concern</w:t>
      </w:r>
      <w:r w:rsidR="009325AB" w:rsidRPr="002A03AD">
        <w:rPr>
          <w:rFonts w:ascii="Verdana" w:hAnsi="Verdana"/>
          <w:sz w:val="20"/>
          <w:szCs w:val="20"/>
          <w:lang w:val="fr-BE"/>
        </w:rPr>
        <w:t xml:space="preserve">e l’accès à la justice. Le sous </w:t>
      </w:r>
      <w:r w:rsidRPr="002A03AD">
        <w:rPr>
          <w:rFonts w:ascii="Verdana" w:hAnsi="Verdana"/>
          <w:sz w:val="20"/>
          <w:szCs w:val="20"/>
          <w:lang w:val="fr-BE"/>
        </w:rPr>
        <w:t xml:space="preserve">paiement des permanences d’assistance aux personnes qui sont privées de leur liberté pendant la garde à vue et de tous ceux qui se dévouent pour assurer le service de l’aide juridique est tout particulièrement inacceptable. </w:t>
      </w:r>
    </w:p>
    <w:p w:rsidR="005C5825" w:rsidRPr="002A03AD" w:rsidRDefault="005C5825" w:rsidP="005C5825">
      <w:pPr>
        <w:jc w:val="both"/>
        <w:rPr>
          <w:rFonts w:ascii="Verdana" w:hAnsi="Verdana"/>
          <w:sz w:val="20"/>
          <w:szCs w:val="20"/>
          <w:lang w:val="fr-BE"/>
        </w:rPr>
      </w:pPr>
    </w:p>
    <w:p w:rsidR="005C5825" w:rsidRPr="002A03AD" w:rsidRDefault="005C5825" w:rsidP="005C5825">
      <w:pPr>
        <w:jc w:val="both"/>
        <w:rPr>
          <w:rFonts w:ascii="Verdana" w:hAnsi="Verdana"/>
          <w:sz w:val="20"/>
          <w:szCs w:val="20"/>
          <w:lang w:val="fr-BE"/>
        </w:rPr>
      </w:pPr>
      <w:r w:rsidRPr="002A03AD">
        <w:rPr>
          <w:rFonts w:ascii="Verdana" w:hAnsi="Verdana"/>
          <w:sz w:val="20"/>
          <w:szCs w:val="20"/>
          <w:lang w:val="fr-BE"/>
        </w:rPr>
        <w:t>C’est le pouvoir législatif et le pouvoir exécutif qui ont décidé de faire de l’accès à la justice un droit, qui en o</w:t>
      </w:r>
      <w:r w:rsidR="00AB5A1D">
        <w:rPr>
          <w:rFonts w:ascii="Verdana" w:hAnsi="Verdana"/>
          <w:sz w:val="20"/>
          <w:szCs w:val="20"/>
          <w:lang w:val="fr-BE"/>
        </w:rPr>
        <w:t>nt défini les contours et qui ont, très heureusement, été contraint</w:t>
      </w:r>
      <w:r w:rsidR="00DA7A94">
        <w:rPr>
          <w:rFonts w:ascii="Verdana" w:hAnsi="Verdana"/>
          <w:sz w:val="20"/>
          <w:szCs w:val="20"/>
          <w:lang w:val="fr-BE"/>
        </w:rPr>
        <w:t>s</w:t>
      </w:r>
      <w:r w:rsidR="00AB5A1D">
        <w:rPr>
          <w:rFonts w:ascii="Verdana" w:hAnsi="Verdana"/>
          <w:sz w:val="20"/>
          <w:szCs w:val="20"/>
          <w:lang w:val="fr-BE"/>
        </w:rPr>
        <w:t xml:space="preserve"> par Strasbourg de les élargir. Est-il </w:t>
      </w:r>
      <w:r w:rsidRPr="002A03AD">
        <w:rPr>
          <w:rFonts w:ascii="Verdana" w:hAnsi="Verdana"/>
          <w:sz w:val="20"/>
          <w:szCs w:val="20"/>
          <w:lang w:val="fr-BE"/>
        </w:rPr>
        <w:t>admissible qu’après avoir pris ces décisions, parfaitement respectables, le gouvernement</w:t>
      </w:r>
      <w:r w:rsidR="00AB5A1D">
        <w:rPr>
          <w:rFonts w:ascii="Verdana" w:hAnsi="Verdana"/>
          <w:sz w:val="20"/>
          <w:szCs w:val="20"/>
          <w:lang w:val="fr-BE"/>
        </w:rPr>
        <w:t>, tout en organisant la paupérisation</w:t>
      </w:r>
      <w:r w:rsidR="00993D06">
        <w:rPr>
          <w:rFonts w:ascii="Verdana" w:hAnsi="Verdana"/>
          <w:sz w:val="20"/>
          <w:szCs w:val="20"/>
          <w:lang w:val="fr-BE"/>
        </w:rPr>
        <w:t xml:space="preserve"> (marginalisation ?)</w:t>
      </w:r>
      <w:r w:rsidR="00AB5A1D">
        <w:rPr>
          <w:rFonts w:ascii="Verdana" w:hAnsi="Verdana"/>
          <w:sz w:val="20"/>
          <w:szCs w:val="20"/>
          <w:lang w:val="fr-BE"/>
        </w:rPr>
        <w:t xml:space="preserve"> du pouvoir judiciaire,</w:t>
      </w:r>
      <w:r w:rsidRPr="002A03AD">
        <w:rPr>
          <w:rFonts w:ascii="Verdana" w:hAnsi="Verdana"/>
          <w:sz w:val="20"/>
          <w:szCs w:val="20"/>
          <w:lang w:val="fr-BE"/>
        </w:rPr>
        <w:t xml:space="preserve"> veuille en délaisser le poids aux avocats. </w:t>
      </w:r>
    </w:p>
    <w:p w:rsidR="005C5825" w:rsidRPr="002A03AD" w:rsidRDefault="005C5825" w:rsidP="005C5825">
      <w:pPr>
        <w:jc w:val="both"/>
        <w:rPr>
          <w:rFonts w:ascii="Verdana" w:hAnsi="Verdana"/>
          <w:sz w:val="20"/>
          <w:szCs w:val="20"/>
          <w:lang w:val="fr-BE"/>
        </w:rPr>
      </w:pPr>
    </w:p>
    <w:p w:rsidR="005C5825" w:rsidRDefault="00EF4AE5" w:rsidP="005C5825">
      <w:pPr>
        <w:jc w:val="both"/>
        <w:rPr>
          <w:rFonts w:ascii="Verdana" w:hAnsi="Verdana"/>
          <w:sz w:val="20"/>
          <w:szCs w:val="20"/>
          <w:lang w:val="fr-BE"/>
        </w:rPr>
      </w:pPr>
      <w:r w:rsidRPr="002A03AD">
        <w:rPr>
          <w:rFonts w:ascii="Verdana" w:hAnsi="Verdana"/>
          <w:sz w:val="20"/>
          <w:szCs w:val="20"/>
          <w:lang w:val="fr-BE"/>
        </w:rPr>
        <w:t>Le barreau est</w:t>
      </w:r>
      <w:r w:rsidR="005C5825" w:rsidRPr="002A03AD">
        <w:rPr>
          <w:rFonts w:ascii="Verdana" w:hAnsi="Verdana"/>
          <w:sz w:val="20"/>
          <w:szCs w:val="20"/>
          <w:lang w:val="fr-BE"/>
        </w:rPr>
        <w:t xml:space="preserve"> prêt à travailler à toute amélioration du système. </w:t>
      </w:r>
      <w:r w:rsidRPr="002A03AD">
        <w:rPr>
          <w:rFonts w:ascii="Verdana" w:hAnsi="Verdana"/>
          <w:sz w:val="20"/>
          <w:szCs w:val="20"/>
          <w:lang w:val="fr-BE"/>
        </w:rPr>
        <w:t>Il a formulé, et continue de formuler,</w:t>
      </w:r>
      <w:r w:rsidR="005C5825" w:rsidRPr="002A03AD">
        <w:rPr>
          <w:rFonts w:ascii="Verdana" w:hAnsi="Verdana"/>
          <w:sz w:val="20"/>
          <w:szCs w:val="20"/>
          <w:lang w:val="fr-BE"/>
        </w:rPr>
        <w:t xml:space="preserve"> de nombreuses propositions en ce sens</w:t>
      </w:r>
      <w:r w:rsidR="00EA0497" w:rsidRPr="002A03AD">
        <w:rPr>
          <w:rFonts w:ascii="Verdana" w:hAnsi="Verdana"/>
          <w:sz w:val="20"/>
          <w:szCs w:val="20"/>
          <w:lang w:val="fr-BE"/>
        </w:rPr>
        <w:t> : notamment pour améliorer la qualité du service ; pour en accentuer le contrôle ; pour en assurer le financement ; pour l</w:t>
      </w:r>
      <w:r w:rsidR="0050215E" w:rsidRPr="002A03AD">
        <w:rPr>
          <w:rFonts w:ascii="Verdana" w:hAnsi="Verdana"/>
          <w:sz w:val="20"/>
          <w:szCs w:val="20"/>
          <w:lang w:val="fr-BE"/>
        </w:rPr>
        <w:t>e rendre fiscalement acceptable</w:t>
      </w:r>
      <w:r w:rsidR="005C5825" w:rsidRPr="002A03AD">
        <w:rPr>
          <w:rFonts w:ascii="Verdana" w:hAnsi="Verdana"/>
          <w:sz w:val="20"/>
          <w:szCs w:val="20"/>
          <w:lang w:val="fr-BE"/>
        </w:rPr>
        <w:t>. Mais, quoi que l’on décide pour l’avenir, il ne peut être question de ne pas honorer les engagements qui ont été pris pour le passé et le présent.</w:t>
      </w:r>
    </w:p>
    <w:p w:rsidR="00423482" w:rsidRDefault="00423482" w:rsidP="005C5825">
      <w:pPr>
        <w:jc w:val="both"/>
        <w:rPr>
          <w:rFonts w:ascii="Verdana" w:hAnsi="Verdana"/>
          <w:sz w:val="20"/>
          <w:szCs w:val="20"/>
          <w:lang w:val="fr-BE"/>
        </w:rPr>
      </w:pPr>
    </w:p>
    <w:p w:rsidR="00423482" w:rsidRPr="002A03AD" w:rsidRDefault="00423482" w:rsidP="005C5825">
      <w:pPr>
        <w:jc w:val="both"/>
        <w:rPr>
          <w:rFonts w:ascii="Verdana" w:hAnsi="Verdana"/>
          <w:sz w:val="20"/>
          <w:szCs w:val="20"/>
          <w:lang w:val="fr-BE"/>
        </w:rPr>
      </w:pPr>
      <w:r w:rsidRPr="002A03AD">
        <w:rPr>
          <w:rFonts w:ascii="Verdana" w:hAnsi="Verdana"/>
          <w:sz w:val="20"/>
          <w:szCs w:val="20"/>
          <w:lang w:val="fr-BE"/>
        </w:rPr>
        <w:t>L’Etat n’est plus un partenaire fiable. Il est vraiment impératif qu’il le redevienne.</w:t>
      </w:r>
    </w:p>
    <w:p w:rsidR="00EA0497" w:rsidRPr="002A03AD" w:rsidRDefault="00EA0497" w:rsidP="005C5825">
      <w:pPr>
        <w:jc w:val="both"/>
        <w:rPr>
          <w:rFonts w:ascii="Verdana" w:hAnsi="Verdana"/>
          <w:sz w:val="20"/>
          <w:szCs w:val="20"/>
          <w:lang w:val="fr-BE"/>
        </w:rPr>
      </w:pPr>
    </w:p>
    <w:p w:rsidR="007E4977" w:rsidRPr="00423482" w:rsidRDefault="00EA0497" w:rsidP="005C5825">
      <w:pPr>
        <w:jc w:val="both"/>
        <w:rPr>
          <w:rFonts w:ascii="Verdana" w:hAnsi="Verdana" w:cs="Verdana"/>
          <w:sz w:val="20"/>
          <w:szCs w:val="20"/>
          <w:lang w:val="fr-BE"/>
        </w:rPr>
      </w:pPr>
      <w:r w:rsidRPr="002A03AD">
        <w:rPr>
          <w:rFonts w:ascii="Verdana" w:hAnsi="Verdana" w:cs="Verdana"/>
          <w:sz w:val="20"/>
          <w:szCs w:val="20"/>
          <w:lang w:val="fr-BE"/>
        </w:rPr>
        <w:t>Et que penser des conséquences pour les justiciables qui ne disposent que de petits ou de moyens revenus de la suppression de l’exonération de la TVA</w:t>
      </w:r>
      <w:r w:rsidR="00AB5A1D">
        <w:rPr>
          <w:rFonts w:ascii="Verdana" w:hAnsi="Verdana" w:cs="Verdana"/>
          <w:sz w:val="20"/>
          <w:szCs w:val="20"/>
          <w:lang w:val="fr-BE"/>
        </w:rPr>
        <w:t xml:space="preserve"> qu’ils ne peuvent ni récupérer, ni déduire</w:t>
      </w:r>
      <w:r w:rsidRPr="002A03AD">
        <w:rPr>
          <w:rFonts w:ascii="Verdana" w:hAnsi="Verdana" w:cs="Verdana"/>
          <w:sz w:val="20"/>
          <w:szCs w:val="20"/>
          <w:lang w:val="fr-BE"/>
        </w:rPr>
        <w:t xml:space="preserve"> ? </w:t>
      </w:r>
      <w:r w:rsidR="009B2123">
        <w:rPr>
          <w:rFonts w:ascii="Verdana" w:hAnsi="Verdana" w:cs="Verdana"/>
          <w:sz w:val="20"/>
          <w:szCs w:val="20"/>
          <w:lang w:val="fr-BE"/>
        </w:rPr>
        <w:t xml:space="preserve">Même si la Belgique est un des dernier pays européens à adopter </w:t>
      </w:r>
      <w:r w:rsidR="009B2123">
        <w:rPr>
          <w:rFonts w:ascii="Verdana" w:hAnsi="Verdana" w:cs="Verdana"/>
          <w:sz w:val="20"/>
          <w:szCs w:val="20"/>
          <w:lang w:val="fr-BE"/>
        </w:rPr>
        <w:lastRenderedPageBreak/>
        <w:t>cette mesure, il est indéniable qu’elle pénalisera lourdement cette catégorie de justiciables. La justice est-elle un produit de luxe ?</w:t>
      </w:r>
      <w:r w:rsidR="007E4977" w:rsidRPr="002A03AD">
        <w:rPr>
          <w:rFonts w:ascii="Verdana" w:hAnsi="Verdana" w:cs="Verdana"/>
          <w:sz w:val="20"/>
          <w:szCs w:val="20"/>
          <w:lang w:val="fr-BE"/>
        </w:rPr>
        <w:t xml:space="preserve"> </w:t>
      </w:r>
    </w:p>
    <w:p w:rsidR="00952E22" w:rsidRPr="002A03AD" w:rsidRDefault="00952E22" w:rsidP="005C5825">
      <w:pPr>
        <w:jc w:val="both"/>
        <w:rPr>
          <w:rFonts w:ascii="Verdana" w:hAnsi="Verdana"/>
          <w:sz w:val="20"/>
          <w:szCs w:val="20"/>
          <w:lang w:val="fr-BE"/>
        </w:rPr>
      </w:pPr>
    </w:p>
    <w:p w:rsidR="00952E22" w:rsidRPr="002A03AD" w:rsidRDefault="00952E22" w:rsidP="00952E22">
      <w:pPr>
        <w:jc w:val="both"/>
        <w:rPr>
          <w:rFonts w:ascii="Verdana" w:hAnsi="Verdana"/>
          <w:sz w:val="20"/>
          <w:szCs w:val="20"/>
          <w:lang w:val="fr-BE"/>
        </w:rPr>
      </w:pPr>
      <w:r w:rsidRPr="002A03AD">
        <w:rPr>
          <w:rFonts w:ascii="Verdana" w:hAnsi="Verdana"/>
          <w:sz w:val="20"/>
          <w:szCs w:val="20"/>
          <w:lang w:val="fr-BE"/>
        </w:rPr>
        <w:t>D’autres chantiers sont urgents. Celui de l’informatisation est, à cet égard, emblématique. Selon une toute récente étude de l’O.C.D.E., parmi les pays faisant partie de cette organisation, nous sommes, de ce point de vue, les antépénultièmes. Derrière nous, il n’y a que l’Afrique du Sud et l’Islande ! Il y a dix mois, je participais au congrès de la C</w:t>
      </w:r>
      <w:r w:rsidR="00EF4AE5" w:rsidRPr="002A03AD">
        <w:rPr>
          <w:rFonts w:ascii="Verdana" w:hAnsi="Verdana"/>
          <w:sz w:val="20"/>
          <w:szCs w:val="20"/>
          <w:lang w:val="fr-BE"/>
        </w:rPr>
        <w:t>onférence Internationale des Barreaux</w:t>
      </w:r>
      <w:r w:rsidRPr="002A03AD">
        <w:rPr>
          <w:rFonts w:ascii="Verdana" w:hAnsi="Verdana"/>
          <w:sz w:val="20"/>
          <w:szCs w:val="20"/>
          <w:lang w:val="fr-BE"/>
        </w:rPr>
        <w:t xml:space="preserve"> à Kigali. Là-bas, au Rwanda, tous les actes de procédure sont transmis par voie électronique. Sans exception possible. Et ils ont, en moyenne, deux heures de panne de bande passante par jour… Mais cela fonctionne. Sans heurts. Honte sur nous, qui vivons toujours au temps des </w:t>
      </w:r>
      <w:r w:rsidR="009B2123">
        <w:rPr>
          <w:rFonts w:ascii="Verdana" w:hAnsi="Verdana"/>
          <w:sz w:val="20"/>
          <w:szCs w:val="20"/>
          <w:lang w:val="fr-BE"/>
        </w:rPr>
        <w:t xml:space="preserve">greffiers copistes et des </w:t>
      </w:r>
      <w:r w:rsidRPr="002A03AD">
        <w:rPr>
          <w:rFonts w:ascii="Verdana" w:hAnsi="Verdana"/>
          <w:sz w:val="20"/>
          <w:szCs w:val="20"/>
          <w:lang w:val="fr-BE"/>
        </w:rPr>
        <w:t>stagiaires qui partent en début d’après-midi pour leur tour des juridictions…</w:t>
      </w:r>
    </w:p>
    <w:p w:rsidR="004D2644" w:rsidRPr="002A03AD" w:rsidRDefault="004D2644" w:rsidP="00952E22">
      <w:pPr>
        <w:jc w:val="both"/>
        <w:rPr>
          <w:rFonts w:ascii="Verdana" w:hAnsi="Verdana"/>
          <w:sz w:val="20"/>
          <w:szCs w:val="20"/>
          <w:lang w:val="fr-BE"/>
        </w:rPr>
      </w:pPr>
    </w:p>
    <w:p w:rsidR="00EF4AE5" w:rsidRPr="002A03AD" w:rsidRDefault="00EF4AE5" w:rsidP="00EF4AE5">
      <w:pPr>
        <w:jc w:val="center"/>
        <w:rPr>
          <w:rFonts w:ascii="Verdana" w:hAnsi="Verdana"/>
          <w:sz w:val="20"/>
          <w:szCs w:val="20"/>
          <w:lang w:val="fr-BE"/>
        </w:rPr>
      </w:pPr>
      <w:r w:rsidRPr="002A03AD">
        <w:rPr>
          <w:rFonts w:ascii="Verdana" w:hAnsi="Verdana"/>
          <w:sz w:val="20"/>
          <w:szCs w:val="20"/>
          <w:lang w:val="fr-BE"/>
        </w:rPr>
        <w:t>***</w:t>
      </w:r>
    </w:p>
    <w:p w:rsidR="00CA1D7A" w:rsidRPr="002A03AD" w:rsidRDefault="00CA1D7A" w:rsidP="00CA1D7A">
      <w:pPr>
        <w:jc w:val="both"/>
        <w:rPr>
          <w:rFonts w:ascii="Verdana" w:hAnsi="Verdana"/>
          <w:sz w:val="20"/>
          <w:szCs w:val="20"/>
          <w:lang w:val="fr-BE"/>
        </w:rPr>
      </w:pPr>
    </w:p>
    <w:p w:rsidR="00CA1D7A" w:rsidRPr="002A03AD" w:rsidRDefault="00CA1D7A" w:rsidP="00CA1D7A">
      <w:pPr>
        <w:jc w:val="both"/>
        <w:rPr>
          <w:rFonts w:ascii="Verdana" w:hAnsi="Verdana"/>
          <w:sz w:val="20"/>
          <w:szCs w:val="20"/>
          <w:lang w:val="fr-BE"/>
        </w:rPr>
      </w:pPr>
      <w:r w:rsidRPr="002A03AD">
        <w:rPr>
          <w:rFonts w:ascii="Verdana" w:hAnsi="Verdana"/>
          <w:sz w:val="20"/>
          <w:szCs w:val="20"/>
          <w:lang w:val="fr-BE"/>
        </w:rPr>
        <w:t xml:space="preserve">La concurrence et la transparence ne sont pas des valeurs. </w:t>
      </w:r>
      <w:r w:rsidR="009B2123">
        <w:rPr>
          <w:rFonts w:ascii="Verdana" w:hAnsi="Verdana"/>
          <w:sz w:val="20"/>
          <w:szCs w:val="20"/>
          <w:lang w:val="fr-BE"/>
        </w:rPr>
        <w:t>Pas plus, d’ailleurs, que</w:t>
      </w:r>
      <w:r w:rsidR="00EB4467">
        <w:rPr>
          <w:rFonts w:ascii="Verdana" w:hAnsi="Verdana"/>
          <w:sz w:val="20"/>
          <w:szCs w:val="20"/>
          <w:lang w:val="fr-BE"/>
        </w:rPr>
        <w:t xml:space="preserve"> le secret professionnel ou l’indépendance des magistrats et avocats</w:t>
      </w:r>
      <w:r w:rsidR="00EC50A6" w:rsidRPr="002A03AD">
        <w:rPr>
          <w:rFonts w:ascii="Verdana" w:hAnsi="Verdana"/>
          <w:sz w:val="20"/>
          <w:szCs w:val="20"/>
          <w:lang w:val="fr-BE"/>
        </w:rPr>
        <w:t>. Les valeurs, c</w:t>
      </w:r>
      <w:r w:rsidRPr="002A03AD">
        <w:rPr>
          <w:rFonts w:ascii="Verdana" w:hAnsi="Verdana"/>
          <w:sz w:val="20"/>
          <w:szCs w:val="20"/>
          <w:lang w:val="fr-BE"/>
        </w:rPr>
        <w:t xml:space="preserve">e sont la liberté, l’égalité, la solidarité, la dignité, l’indépendance, la loyauté, la sécurité, la prospérité. </w:t>
      </w:r>
    </w:p>
    <w:p w:rsidR="00CA1D7A" w:rsidRPr="002A03AD" w:rsidRDefault="00CA1D7A" w:rsidP="00CA1D7A">
      <w:pPr>
        <w:jc w:val="both"/>
        <w:rPr>
          <w:rFonts w:ascii="Verdana" w:hAnsi="Verdana"/>
          <w:sz w:val="20"/>
          <w:szCs w:val="20"/>
          <w:lang w:val="fr-BE"/>
        </w:rPr>
      </w:pPr>
    </w:p>
    <w:p w:rsidR="00CA1D7A" w:rsidRPr="002A03AD" w:rsidRDefault="00CA1D7A" w:rsidP="00CA1D7A">
      <w:pPr>
        <w:jc w:val="both"/>
        <w:rPr>
          <w:rFonts w:ascii="Verdana" w:hAnsi="Verdana"/>
          <w:sz w:val="20"/>
          <w:szCs w:val="20"/>
          <w:lang w:val="fr-BE"/>
        </w:rPr>
      </w:pPr>
      <w:r w:rsidRPr="002A03AD">
        <w:rPr>
          <w:rFonts w:ascii="Verdana" w:hAnsi="Verdana"/>
          <w:sz w:val="20"/>
          <w:szCs w:val="20"/>
          <w:lang w:val="fr-BE"/>
        </w:rPr>
        <w:t xml:space="preserve">Concurrence et transparence, confidence et </w:t>
      </w:r>
      <w:r w:rsidR="00EB4467">
        <w:rPr>
          <w:rFonts w:ascii="Verdana" w:hAnsi="Verdana"/>
          <w:sz w:val="20"/>
          <w:szCs w:val="20"/>
          <w:lang w:val="fr-BE"/>
        </w:rPr>
        <w:t>indépendance</w:t>
      </w:r>
      <w:r w:rsidRPr="002A03AD">
        <w:rPr>
          <w:rFonts w:ascii="Verdana" w:hAnsi="Verdana"/>
          <w:sz w:val="20"/>
          <w:szCs w:val="20"/>
          <w:lang w:val="fr-BE"/>
        </w:rPr>
        <w:t xml:space="preserve"> ne sont qu’autant de moyens, qui doivent être mis au service de ces valeurs. Et, puisqu’il s’agit de moyens, ils ne peuvent, en aucun cas, revêtir la force d’absolu</w:t>
      </w:r>
      <w:r w:rsidR="005C5825" w:rsidRPr="002A03AD">
        <w:rPr>
          <w:rFonts w:ascii="Verdana" w:hAnsi="Verdana"/>
          <w:sz w:val="20"/>
          <w:szCs w:val="20"/>
          <w:lang w:val="fr-BE"/>
        </w:rPr>
        <w:t>s</w:t>
      </w:r>
      <w:r w:rsidRPr="002A03AD">
        <w:rPr>
          <w:rFonts w:ascii="Verdana" w:hAnsi="Verdana"/>
          <w:sz w:val="20"/>
          <w:szCs w:val="20"/>
          <w:lang w:val="fr-BE"/>
        </w:rPr>
        <w:t xml:space="preserve">. </w:t>
      </w:r>
    </w:p>
    <w:p w:rsidR="00CA1D7A" w:rsidRPr="002A03AD" w:rsidRDefault="00CA1D7A" w:rsidP="00CA1D7A">
      <w:pPr>
        <w:jc w:val="both"/>
        <w:rPr>
          <w:rFonts w:ascii="Verdana" w:hAnsi="Verdana"/>
          <w:sz w:val="20"/>
          <w:szCs w:val="20"/>
          <w:lang w:val="fr-BE"/>
        </w:rPr>
      </w:pPr>
    </w:p>
    <w:p w:rsidR="00CA1D7A" w:rsidRPr="002A03AD" w:rsidRDefault="00CA1D7A" w:rsidP="00CA1D7A">
      <w:pPr>
        <w:jc w:val="both"/>
        <w:rPr>
          <w:rFonts w:ascii="Verdana" w:hAnsi="Verdana"/>
          <w:sz w:val="20"/>
          <w:szCs w:val="20"/>
          <w:lang w:val="fr-BE"/>
        </w:rPr>
      </w:pPr>
      <w:r w:rsidRPr="002A03AD">
        <w:rPr>
          <w:rFonts w:ascii="Verdana" w:hAnsi="Verdana"/>
          <w:sz w:val="20"/>
          <w:szCs w:val="20"/>
          <w:lang w:val="fr-BE"/>
        </w:rPr>
        <w:t xml:space="preserve">Le tout à </w:t>
      </w:r>
      <w:r w:rsidR="00824415" w:rsidRPr="002A03AD">
        <w:rPr>
          <w:rFonts w:ascii="Verdana" w:hAnsi="Verdana"/>
          <w:sz w:val="20"/>
          <w:szCs w:val="20"/>
          <w:lang w:val="fr-BE"/>
        </w:rPr>
        <w:t xml:space="preserve">la </w:t>
      </w:r>
      <w:r w:rsidRPr="002A03AD">
        <w:rPr>
          <w:rFonts w:ascii="Verdana" w:hAnsi="Verdana"/>
          <w:sz w:val="20"/>
          <w:szCs w:val="20"/>
          <w:lang w:val="fr-BE"/>
        </w:rPr>
        <w:t>libre concurrence, le tout à la transparence ne peu</w:t>
      </w:r>
      <w:r w:rsidR="005C5825" w:rsidRPr="002A03AD">
        <w:rPr>
          <w:rFonts w:ascii="Verdana" w:hAnsi="Verdana"/>
          <w:sz w:val="20"/>
          <w:szCs w:val="20"/>
          <w:lang w:val="fr-BE"/>
        </w:rPr>
        <w:t>ven</w:t>
      </w:r>
      <w:r w:rsidRPr="002A03AD">
        <w:rPr>
          <w:rFonts w:ascii="Verdana" w:hAnsi="Verdana"/>
          <w:sz w:val="20"/>
          <w:szCs w:val="20"/>
          <w:lang w:val="fr-BE"/>
        </w:rPr>
        <w:t xml:space="preserve">t donc mener qu’à l’échec, à la crise. Crise de notre système économique, </w:t>
      </w:r>
      <w:r w:rsidR="005633AD" w:rsidRPr="002A03AD">
        <w:rPr>
          <w:rFonts w:ascii="Verdana" w:hAnsi="Verdana"/>
          <w:sz w:val="20"/>
          <w:szCs w:val="20"/>
          <w:lang w:val="fr-BE"/>
        </w:rPr>
        <w:t xml:space="preserve">crise de nos institutions, </w:t>
      </w:r>
      <w:r w:rsidRPr="002A03AD">
        <w:rPr>
          <w:rFonts w:ascii="Verdana" w:hAnsi="Verdana"/>
          <w:sz w:val="20"/>
          <w:szCs w:val="20"/>
          <w:lang w:val="fr-BE"/>
        </w:rPr>
        <w:t xml:space="preserve">crise de notre société, crise de nos valeurs. </w:t>
      </w:r>
    </w:p>
    <w:p w:rsidR="00CA1D7A" w:rsidRPr="002A03AD" w:rsidRDefault="00CA1D7A" w:rsidP="00CA1D7A">
      <w:pPr>
        <w:jc w:val="both"/>
        <w:rPr>
          <w:rFonts w:ascii="Verdana" w:hAnsi="Verdana"/>
          <w:sz w:val="20"/>
          <w:szCs w:val="20"/>
          <w:lang w:val="fr-BE"/>
        </w:rPr>
      </w:pPr>
    </w:p>
    <w:p w:rsidR="00CA1D7A" w:rsidRPr="002A03AD" w:rsidRDefault="00CA1D7A" w:rsidP="00CA1D7A">
      <w:pPr>
        <w:jc w:val="both"/>
        <w:rPr>
          <w:rFonts w:ascii="Verdana" w:hAnsi="Verdana"/>
          <w:sz w:val="20"/>
          <w:szCs w:val="20"/>
          <w:lang w:val="fr-BE"/>
        </w:rPr>
      </w:pPr>
      <w:r w:rsidRPr="002A03AD">
        <w:rPr>
          <w:rFonts w:ascii="Verdana" w:hAnsi="Verdana"/>
          <w:sz w:val="20"/>
          <w:szCs w:val="20"/>
          <w:lang w:val="fr-BE"/>
        </w:rPr>
        <w:t>J’ai souvent l’impression, en étudiant les textes que les institutions européennes produisent, qui touchent à l’organisation de la sécurité, de la justice, de</w:t>
      </w:r>
      <w:r w:rsidR="00EB4467">
        <w:rPr>
          <w:rFonts w:ascii="Verdana" w:hAnsi="Verdana"/>
          <w:sz w:val="20"/>
          <w:szCs w:val="20"/>
          <w:lang w:val="fr-BE"/>
        </w:rPr>
        <w:t xml:space="preserve"> l’économie,</w:t>
      </w:r>
      <w:r w:rsidRPr="002A03AD">
        <w:rPr>
          <w:rFonts w:ascii="Verdana" w:hAnsi="Verdana"/>
          <w:sz w:val="20"/>
          <w:szCs w:val="20"/>
          <w:lang w:val="fr-BE"/>
        </w:rPr>
        <w:t xml:space="preserve"> que ces vérités premières sont oubliées. </w:t>
      </w:r>
    </w:p>
    <w:p w:rsidR="00CA1D7A" w:rsidRPr="002A03AD" w:rsidRDefault="00CA1D7A" w:rsidP="00CA1D7A">
      <w:pPr>
        <w:jc w:val="both"/>
        <w:rPr>
          <w:rFonts w:ascii="Verdana" w:hAnsi="Verdana"/>
          <w:sz w:val="20"/>
          <w:szCs w:val="20"/>
          <w:lang w:val="fr-BE"/>
        </w:rPr>
      </w:pPr>
    </w:p>
    <w:p w:rsidR="00CA1D7A" w:rsidRPr="002A03AD" w:rsidRDefault="00CA1D7A" w:rsidP="00CA1D7A">
      <w:pPr>
        <w:jc w:val="both"/>
        <w:rPr>
          <w:rFonts w:ascii="Verdana" w:hAnsi="Verdana"/>
          <w:sz w:val="20"/>
          <w:szCs w:val="20"/>
          <w:lang w:val="fr-BE"/>
        </w:rPr>
      </w:pPr>
      <w:r w:rsidRPr="002A03AD">
        <w:rPr>
          <w:rFonts w:ascii="Verdana" w:hAnsi="Verdana"/>
          <w:sz w:val="20"/>
          <w:szCs w:val="20"/>
          <w:lang w:val="fr-BE"/>
        </w:rPr>
        <w:t xml:space="preserve">Concurrence et transparence semblent être devenues une doctrine, que l’on </w:t>
      </w:r>
      <w:r w:rsidR="00824415" w:rsidRPr="002A03AD">
        <w:rPr>
          <w:rFonts w:ascii="Verdana" w:hAnsi="Verdana"/>
          <w:sz w:val="20"/>
          <w:szCs w:val="20"/>
          <w:lang w:val="fr-BE"/>
        </w:rPr>
        <w:t>s</w:t>
      </w:r>
      <w:r w:rsidRPr="002A03AD">
        <w:rPr>
          <w:rFonts w:ascii="Verdana" w:hAnsi="Verdana"/>
          <w:sz w:val="20"/>
          <w:szCs w:val="20"/>
          <w:lang w:val="fr-BE"/>
        </w:rPr>
        <w:t>ui</w:t>
      </w:r>
      <w:r w:rsidR="00824415" w:rsidRPr="002A03AD">
        <w:rPr>
          <w:rFonts w:ascii="Verdana" w:hAnsi="Verdana"/>
          <w:sz w:val="20"/>
          <w:szCs w:val="20"/>
          <w:lang w:val="fr-BE"/>
        </w:rPr>
        <w:t>vrait</w:t>
      </w:r>
      <w:r w:rsidRPr="002A03AD">
        <w:rPr>
          <w:rFonts w:ascii="Verdana" w:hAnsi="Verdana"/>
          <w:sz w:val="20"/>
          <w:szCs w:val="20"/>
          <w:lang w:val="fr-BE"/>
        </w:rPr>
        <w:t xml:space="preserve"> aveuglément, un peu à la manière dont on </w:t>
      </w:r>
      <w:r w:rsidR="005C5825" w:rsidRPr="002A03AD">
        <w:rPr>
          <w:rFonts w:ascii="Verdana" w:hAnsi="Verdana"/>
          <w:sz w:val="20"/>
          <w:szCs w:val="20"/>
          <w:lang w:val="fr-BE"/>
        </w:rPr>
        <w:t>vénère</w:t>
      </w:r>
      <w:r w:rsidRPr="002A03AD">
        <w:rPr>
          <w:rFonts w:ascii="Verdana" w:hAnsi="Verdana"/>
          <w:sz w:val="20"/>
          <w:szCs w:val="20"/>
          <w:lang w:val="fr-BE"/>
        </w:rPr>
        <w:t xml:space="preserve"> un gourou. </w:t>
      </w:r>
    </w:p>
    <w:p w:rsidR="00CA1D7A" w:rsidRPr="002A03AD" w:rsidRDefault="00CA1D7A" w:rsidP="00CA1D7A">
      <w:pPr>
        <w:jc w:val="both"/>
        <w:rPr>
          <w:rFonts w:ascii="Verdana" w:hAnsi="Verdana"/>
          <w:sz w:val="20"/>
          <w:szCs w:val="20"/>
          <w:lang w:val="fr-BE"/>
        </w:rPr>
      </w:pPr>
    </w:p>
    <w:p w:rsidR="00CF620E" w:rsidRPr="002A03AD" w:rsidRDefault="00CA1D7A" w:rsidP="00CA1D7A">
      <w:pPr>
        <w:jc w:val="both"/>
        <w:rPr>
          <w:rFonts w:ascii="Verdana" w:hAnsi="Verdana"/>
          <w:sz w:val="20"/>
          <w:szCs w:val="20"/>
          <w:lang w:val="fr-BE"/>
        </w:rPr>
      </w:pPr>
      <w:r w:rsidRPr="002A03AD">
        <w:rPr>
          <w:rFonts w:ascii="Verdana" w:hAnsi="Verdana"/>
          <w:sz w:val="20"/>
          <w:szCs w:val="20"/>
          <w:lang w:val="fr-BE"/>
        </w:rPr>
        <w:t>Notre s</w:t>
      </w:r>
      <w:r w:rsidR="007E4977" w:rsidRPr="002A03AD">
        <w:rPr>
          <w:rFonts w:ascii="Verdana" w:hAnsi="Verdana"/>
          <w:sz w:val="20"/>
          <w:szCs w:val="20"/>
          <w:lang w:val="fr-BE"/>
        </w:rPr>
        <w:t>ystème socio-politique</w:t>
      </w:r>
      <w:r w:rsidR="00F95371" w:rsidRPr="002A03AD">
        <w:rPr>
          <w:rFonts w:ascii="Verdana" w:hAnsi="Verdana"/>
          <w:sz w:val="20"/>
          <w:szCs w:val="20"/>
          <w:lang w:val="fr-BE"/>
        </w:rPr>
        <w:t xml:space="preserve"> occidental, fondé</w:t>
      </w:r>
      <w:r w:rsidRPr="002A03AD">
        <w:rPr>
          <w:rFonts w:ascii="Verdana" w:hAnsi="Verdana"/>
          <w:sz w:val="20"/>
          <w:szCs w:val="20"/>
          <w:lang w:val="fr-BE"/>
        </w:rPr>
        <w:t xml:space="preserve"> sur les valeurs républicaines, ne peut être mis à mal par des règlements ou des directives qui s’inspirent aveuglément de ces principes de trans</w:t>
      </w:r>
      <w:r w:rsidR="00AB5A1D">
        <w:rPr>
          <w:rFonts w:ascii="Verdana" w:hAnsi="Verdana"/>
          <w:sz w:val="20"/>
          <w:szCs w:val="20"/>
          <w:lang w:val="fr-BE"/>
        </w:rPr>
        <w:t xml:space="preserve">parence et de concurrence, en </w:t>
      </w:r>
      <w:r w:rsidRPr="002A03AD">
        <w:rPr>
          <w:rFonts w:ascii="Verdana" w:hAnsi="Verdana"/>
          <w:sz w:val="20"/>
          <w:szCs w:val="20"/>
          <w:lang w:val="fr-BE"/>
        </w:rPr>
        <w:t>oubliant que le</w:t>
      </w:r>
      <w:r w:rsidR="00EB4467">
        <w:rPr>
          <w:rFonts w:ascii="Verdana" w:hAnsi="Verdana"/>
          <w:sz w:val="20"/>
          <w:szCs w:val="20"/>
          <w:lang w:val="fr-BE"/>
        </w:rPr>
        <w:t>s</w:t>
      </w:r>
      <w:r w:rsidRPr="002A03AD">
        <w:rPr>
          <w:rFonts w:ascii="Verdana" w:hAnsi="Verdana"/>
          <w:sz w:val="20"/>
          <w:szCs w:val="20"/>
          <w:lang w:val="fr-BE"/>
        </w:rPr>
        <w:t xml:space="preserve"> métier</w:t>
      </w:r>
      <w:r w:rsidR="00EB4467">
        <w:rPr>
          <w:rFonts w:ascii="Verdana" w:hAnsi="Verdana"/>
          <w:sz w:val="20"/>
          <w:szCs w:val="20"/>
          <w:lang w:val="fr-BE"/>
        </w:rPr>
        <w:t>s</w:t>
      </w:r>
      <w:r w:rsidRPr="002A03AD">
        <w:rPr>
          <w:rFonts w:ascii="Verdana" w:hAnsi="Verdana"/>
          <w:sz w:val="20"/>
          <w:szCs w:val="20"/>
          <w:lang w:val="fr-BE"/>
        </w:rPr>
        <w:t xml:space="preserve"> de </w:t>
      </w:r>
      <w:r w:rsidR="00EB4467">
        <w:rPr>
          <w:rFonts w:ascii="Verdana" w:hAnsi="Verdana"/>
          <w:sz w:val="20"/>
          <w:szCs w:val="20"/>
          <w:lang w:val="fr-BE"/>
        </w:rPr>
        <w:t>justice, leur</w:t>
      </w:r>
      <w:r w:rsidRPr="002A03AD">
        <w:rPr>
          <w:rFonts w:ascii="Verdana" w:hAnsi="Verdana"/>
          <w:sz w:val="20"/>
          <w:szCs w:val="20"/>
          <w:lang w:val="fr-BE"/>
        </w:rPr>
        <w:t xml:space="preserve"> fonction sociale, </w:t>
      </w:r>
      <w:r w:rsidR="00EB4467">
        <w:rPr>
          <w:rFonts w:ascii="Verdana" w:hAnsi="Verdana"/>
          <w:sz w:val="20"/>
          <w:szCs w:val="20"/>
          <w:lang w:val="fr-BE"/>
        </w:rPr>
        <w:t>leur</w:t>
      </w:r>
      <w:r w:rsidRPr="002A03AD">
        <w:rPr>
          <w:rFonts w:ascii="Verdana" w:hAnsi="Verdana"/>
          <w:sz w:val="20"/>
          <w:szCs w:val="20"/>
          <w:lang w:val="fr-BE"/>
        </w:rPr>
        <w:t xml:space="preserve"> rôle, c’est </w:t>
      </w:r>
      <w:r w:rsidR="00EB4467">
        <w:rPr>
          <w:rFonts w:ascii="Verdana" w:hAnsi="Verdana"/>
          <w:sz w:val="20"/>
          <w:szCs w:val="20"/>
          <w:lang w:val="fr-BE"/>
        </w:rPr>
        <w:t>aussi</w:t>
      </w:r>
      <w:r w:rsidRPr="002A03AD">
        <w:rPr>
          <w:rFonts w:ascii="Verdana" w:hAnsi="Verdana"/>
          <w:sz w:val="20"/>
          <w:szCs w:val="20"/>
          <w:lang w:val="fr-BE"/>
        </w:rPr>
        <w:t xml:space="preserve"> de préserver la sphère de l’intime sans laquelle aucun être humain ne peut se développer, de lui permettre – en toute circonstance, et particulièrement quand ses intérêts fondamentaux sont en jeu</w:t>
      </w:r>
      <w:r w:rsidR="007A4282" w:rsidRPr="002A03AD">
        <w:rPr>
          <w:rFonts w:ascii="Verdana" w:hAnsi="Verdana"/>
          <w:sz w:val="20"/>
          <w:szCs w:val="20"/>
          <w:lang w:val="fr-BE"/>
        </w:rPr>
        <w:t xml:space="preserve"> - </w:t>
      </w:r>
      <w:r w:rsidRPr="002A03AD">
        <w:rPr>
          <w:rFonts w:ascii="Verdana" w:hAnsi="Verdana"/>
          <w:sz w:val="20"/>
          <w:szCs w:val="20"/>
          <w:lang w:val="fr-BE"/>
        </w:rPr>
        <w:t xml:space="preserve"> d’exprimer sa part de vérité</w:t>
      </w:r>
      <w:r w:rsidR="00CF620E" w:rsidRPr="002A03AD">
        <w:rPr>
          <w:rFonts w:ascii="Verdana" w:hAnsi="Verdana"/>
          <w:sz w:val="20"/>
          <w:szCs w:val="20"/>
          <w:lang w:val="fr-BE"/>
        </w:rPr>
        <w:t>, de se faire comprendre. C’est à cela</w:t>
      </w:r>
      <w:r w:rsidR="00EB4467">
        <w:rPr>
          <w:rFonts w:ascii="Verdana" w:hAnsi="Verdana"/>
          <w:sz w:val="20"/>
          <w:szCs w:val="20"/>
          <w:lang w:val="fr-BE"/>
        </w:rPr>
        <w:t xml:space="preserve"> que servent l’indépendance des magistrats et avocats, </w:t>
      </w:r>
      <w:r w:rsidR="00CF620E" w:rsidRPr="002A03AD">
        <w:rPr>
          <w:rFonts w:ascii="Verdana" w:hAnsi="Verdana"/>
          <w:sz w:val="20"/>
          <w:szCs w:val="20"/>
          <w:lang w:val="fr-BE"/>
        </w:rPr>
        <w:t xml:space="preserve">le secret professionnel, le principe de libre contradiction et, dès lors, le droit d’être assisté d’un avocat dès la privation de liberté. </w:t>
      </w:r>
    </w:p>
    <w:p w:rsidR="00CF620E" w:rsidRPr="002A03AD" w:rsidRDefault="00CF620E" w:rsidP="00CA1D7A">
      <w:pPr>
        <w:jc w:val="both"/>
        <w:rPr>
          <w:rFonts w:ascii="Verdana" w:hAnsi="Verdana"/>
          <w:sz w:val="20"/>
          <w:szCs w:val="20"/>
          <w:lang w:val="fr-BE"/>
        </w:rPr>
      </w:pPr>
    </w:p>
    <w:p w:rsidR="00CF620E" w:rsidRPr="002A03AD" w:rsidRDefault="00EB4467" w:rsidP="00CA1D7A">
      <w:pPr>
        <w:jc w:val="both"/>
        <w:rPr>
          <w:rFonts w:ascii="Verdana" w:hAnsi="Verdana"/>
          <w:sz w:val="20"/>
          <w:szCs w:val="20"/>
          <w:lang w:val="fr-BE"/>
        </w:rPr>
      </w:pPr>
      <w:r>
        <w:rPr>
          <w:rFonts w:ascii="Verdana" w:hAnsi="Verdana"/>
          <w:sz w:val="20"/>
          <w:szCs w:val="20"/>
          <w:lang w:val="fr-BE"/>
        </w:rPr>
        <w:t xml:space="preserve">Ces professions </w:t>
      </w:r>
      <w:r w:rsidR="00042382" w:rsidRPr="002A03AD">
        <w:rPr>
          <w:rFonts w:ascii="Verdana" w:hAnsi="Verdana"/>
          <w:sz w:val="20"/>
          <w:szCs w:val="20"/>
          <w:lang w:val="fr-BE"/>
        </w:rPr>
        <w:t>joue</w:t>
      </w:r>
      <w:r>
        <w:rPr>
          <w:rFonts w:ascii="Verdana" w:hAnsi="Verdana"/>
          <w:sz w:val="20"/>
          <w:szCs w:val="20"/>
          <w:lang w:val="fr-BE"/>
        </w:rPr>
        <w:t>nt</w:t>
      </w:r>
      <w:r w:rsidR="00042382" w:rsidRPr="002A03AD">
        <w:rPr>
          <w:rFonts w:ascii="Verdana" w:hAnsi="Verdana"/>
          <w:sz w:val="20"/>
          <w:szCs w:val="20"/>
          <w:lang w:val="fr-BE"/>
        </w:rPr>
        <w:t xml:space="preserve"> dans notre société un rôle tout à fait particulier. </w:t>
      </w:r>
      <w:r w:rsidR="00CF620E" w:rsidRPr="002A03AD">
        <w:rPr>
          <w:rFonts w:ascii="Verdana" w:hAnsi="Verdana"/>
          <w:sz w:val="20"/>
          <w:szCs w:val="20"/>
          <w:lang w:val="fr-BE"/>
        </w:rPr>
        <w:t>Elle</w:t>
      </w:r>
      <w:r w:rsidR="00393284">
        <w:rPr>
          <w:rFonts w:ascii="Verdana" w:hAnsi="Verdana"/>
          <w:sz w:val="20"/>
          <w:szCs w:val="20"/>
          <w:lang w:val="fr-BE"/>
        </w:rPr>
        <w:t>s</w:t>
      </w:r>
      <w:r w:rsidR="00CF620E" w:rsidRPr="002A03AD">
        <w:rPr>
          <w:rFonts w:ascii="Verdana" w:hAnsi="Verdana"/>
          <w:sz w:val="20"/>
          <w:szCs w:val="20"/>
          <w:lang w:val="fr-BE"/>
        </w:rPr>
        <w:t xml:space="preserve"> </w:t>
      </w:r>
      <w:r w:rsidR="00AB5A1D">
        <w:rPr>
          <w:rFonts w:ascii="Verdana" w:hAnsi="Verdana"/>
          <w:sz w:val="20"/>
          <w:szCs w:val="20"/>
          <w:lang w:val="fr-BE"/>
        </w:rPr>
        <w:t>font partie du</w:t>
      </w:r>
      <w:r w:rsidR="00CF620E" w:rsidRPr="002A03AD">
        <w:rPr>
          <w:rFonts w:ascii="Verdana" w:hAnsi="Verdana"/>
          <w:sz w:val="20"/>
          <w:szCs w:val="20"/>
          <w:lang w:val="fr-BE"/>
        </w:rPr>
        <w:t xml:space="preserve"> socle de notre civilisation. </w:t>
      </w:r>
    </w:p>
    <w:p w:rsidR="00EF4AE5" w:rsidRPr="002A03AD" w:rsidRDefault="00EF4AE5" w:rsidP="00CA1D7A">
      <w:pPr>
        <w:jc w:val="both"/>
        <w:rPr>
          <w:rFonts w:ascii="Verdana" w:hAnsi="Verdana"/>
          <w:sz w:val="20"/>
          <w:szCs w:val="20"/>
          <w:lang w:val="fr-BE"/>
        </w:rPr>
      </w:pPr>
    </w:p>
    <w:p w:rsidR="00E0252A" w:rsidRPr="002A03AD" w:rsidRDefault="00EF4AE5" w:rsidP="00EF4AE5">
      <w:pPr>
        <w:jc w:val="center"/>
        <w:rPr>
          <w:rFonts w:ascii="Verdana" w:hAnsi="Verdana"/>
          <w:sz w:val="20"/>
          <w:szCs w:val="20"/>
          <w:lang w:val="fr-BE"/>
        </w:rPr>
      </w:pPr>
      <w:r w:rsidRPr="002A03AD">
        <w:rPr>
          <w:rFonts w:ascii="Verdana" w:hAnsi="Verdana"/>
          <w:sz w:val="20"/>
          <w:szCs w:val="20"/>
          <w:lang w:val="fr-BE"/>
        </w:rPr>
        <w:t>***</w:t>
      </w:r>
    </w:p>
    <w:p w:rsidR="00EC50A6" w:rsidRPr="002A03AD" w:rsidRDefault="00EC50A6" w:rsidP="00EC50A6">
      <w:pPr>
        <w:jc w:val="both"/>
        <w:rPr>
          <w:rFonts w:ascii="Verdana" w:hAnsi="Verdana"/>
          <w:sz w:val="20"/>
          <w:szCs w:val="20"/>
          <w:lang w:val="fr-BE"/>
        </w:rPr>
      </w:pPr>
    </w:p>
    <w:p w:rsidR="00EC50A6" w:rsidRPr="002A03AD" w:rsidRDefault="00EC50A6" w:rsidP="00EC50A6">
      <w:pPr>
        <w:jc w:val="both"/>
        <w:rPr>
          <w:rFonts w:ascii="Verdana" w:hAnsi="Verdana"/>
          <w:sz w:val="20"/>
          <w:szCs w:val="20"/>
          <w:lang w:val="fr-BE"/>
        </w:rPr>
      </w:pPr>
      <w:r w:rsidRPr="002A03AD">
        <w:rPr>
          <w:rFonts w:ascii="Verdana" w:hAnsi="Verdana"/>
          <w:sz w:val="20"/>
          <w:szCs w:val="20"/>
          <w:lang w:val="fr-BE"/>
        </w:rPr>
        <w:t>S’il est vrai qu’il n’y a pas d’avocat sans magistrat, il est tout aussi vrai qu’il n’y a pas de magistrat</w:t>
      </w:r>
      <w:r w:rsidR="00EB4467">
        <w:rPr>
          <w:rFonts w:ascii="Verdana" w:hAnsi="Verdana"/>
          <w:sz w:val="20"/>
          <w:szCs w:val="20"/>
          <w:lang w:val="fr-BE"/>
        </w:rPr>
        <w:t xml:space="preserve"> sans avocat. S</w:t>
      </w:r>
      <w:r w:rsidRPr="002A03AD">
        <w:rPr>
          <w:rFonts w:ascii="Verdana" w:hAnsi="Verdana"/>
          <w:sz w:val="20"/>
          <w:szCs w:val="20"/>
          <w:lang w:val="fr-BE"/>
        </w:rPr>
        <w:t>ans avocat indépendant.</w:t>
      </w:r>
      <w:r w:rsidR="00EB4467">
        <w:rPr>
          <w:rFonts w:ascii="Verdana" w:hAnsi="Verdana"/>
          <w:sz w:val="20"/>
          <w:szCs w:val="20"/>
          <w:lang w:val="fr-BE"/>
        </w:rPr>
        <w:t xml:space="preserve"> Sans magistrat indépendant.</w:t>
      </w:r>
    </w:p>
    <w:p w:rsidR="00A57D31" w:rsidRPr="002A03AD" w:rsidRDefault="00A57D31" w:rsidP="00EC50A6">
      <w:pPr>
        <w:jc w:val="both"/>
        <w:rPr>
          <w:rFonts w:ascii="Verdana" w:hAnsi="Verdana"/>
          <w:sz w:val="20"/>
          <w:szCs w:val="20"/>
          <w:lang w:val="fr-BE"/>
        </w:rPr>
      </w:pPr>
    </w:p>
    <w:p w:rsidR="00A57D31" w:rsidRPr="002A03AD" w:rsidRDefault="00EF4AE5" w:rsidP="00EC50A6">
      <w:pPr>
        <w:jc w:val="both"/>
        <w:rPr>
          <w:rFonts w:ascii="Verdana" w:hAnsi="Verdana"/>
          <w:sz w:val="20"/>
          <w:szCs w:val="20"/>
          <w:lang w:val="fr-BE"/>
        </w:rPr>
      </w:pPr>
      <w:r w:rsidRPr="002A03AD">
        <w:rPr>
          <w:rFonts w:ascii="Verdana" w:hAnsi="Verdana"/>
          <w:sz w:val="20"/>
          <w:szCs w:val="20"/>
          <w:lang w:val="fr-BE"/>
        </w:rPr>
        <w:t>Le</w:t>
      </w:r>
      <w:r w:rsidR="00A57D31" w:rsidRPr="002A03AD">
        <w:rPr>
          <w:rFonts w:ascii="Verdana" w:hAnsi="Verdana"/>
          <w:sz w:val="20"/>
          <w:szCs w:val="20"/>
          <w:lang w:val="fr-BE"/>
        </w:rPr>
        <w:t xml:space="preserve">s conditions de travail </w:t>
      </w:r>
      <w:r w:rsidRPr="002A03AD">
        <w:rPr>
          <w:rFonts w:ascii="Verdana" w:hAnsi="Verdana"/>
          <w:sz w:val="20"/>
          <w:szCs w:val="20"/>
          <w:lang w:val="fr-BE"/>
        </w:rPr>
        <w:t xml:space="preserve">des magistrats </w:t>
      </w:r>
      <w:r w:rsidR="00A57D31" w:rsidRPr="002A03AD">
        <w:rPr>
          <w:rFonts w:ascii="Verdana" w:hAnsi="Verdana"/>
          <w:sz w:val="20"/>
          <w:szCs w:val="20"/>
          <w:lang w:val="fr-BE"/>
        </w:rPr>
        <w:t xml:space="preserve">ne sont pas dignes. Les projets de réforme du paysage judiciaire et de la mobilité des magistrats ne sont pas correctement étudiés. Ils comprennent même des menaces insupportables pour </w:t>
      </w:r>
      <w:r w:rsidRPr="002A03AD">
        <w:rPr>
          <w:rFonts w:ascii="Verdana" w:hAnsi="Verdana"/>
          <w:sz w:val="20"/>
          <w:szCs w:val="20"/>
          <w:lang w:val="fr-BE"/>
        </w:rPr>
        <w:t>leur</w:t>
      </w:r>
      <w:r w:rsidR="00A57D31" w:rsidRPr="002A03AD">
        <w:rPr>
          <w:rFonts w:ascii="Verdana" w:hAnsi="Verdana"/>
          <w:sz w:val="20"/>
          <w:szCs w:val="20"/>
          <w:lang w:val="fr-BE"/>
        </w:rPr>
        <w:t xml:space="preserve"> indépendance.</w:t>
      </w:r>
    </w:p>
    <w:p w:rsidR="00A57D31" w:rsidRPr="002A03AD" w:rsidRDefault="00A57D31" w:rsidP="00EC50A6">
      <w:pPr>
        <w:jc w:val="both"/>
        <w:rPr>
          <w:rFonts w:ascii="Verdana" w:hAnsi="Verdana"/>
          <w:sz w:val="20"/>
          <w:szCs w:val="20"/>
          <w:lang w:val="fr-BE"/>
        </w:rPr>
      </w:pPr>
    </w:p>
    <w:p w:rsidR="007E4977" w:rsidRPr="002A03AD" w:rsidRDefault="00A57D31" w:rsidP="00EC50A6">
      <w:pPr>
        <w:jc w:val="both"/>
        <w:rPr>
          <w:rFonts w:ascii="Verdana" w:hAnsi="Verdana"/>
          <w:sz w:val="20"/>
          <w:szCs w:val="20"/>
          <w:lang w:val="fr-BE"/>
        </w:rPr>
      </w:pPr>
      <w:r w:rsidRPr="002A03AD">
        <w:rPr>
          <w:rFonts w:ascii="Verdana" w:hAnsi="Verdana"/>
          <w:sz w:val="20"/>
          <w:szCs w:val="20"/>
          <w:lang w:val="fr-BE"/>
        </w:rPr>
        <w:lastRenderedPageBreak/>
        <w:t xml:space="preserve">Mais il faut admettre que ces réformes ne peuvent être écartées d’un revers de la main. Certaines critiques, en effet, sont fondées. </w:t>
      </w:r>
    </w:p>
    <w:p w:rsidR="007E4977" w:rsidRPr="002A03AD" w:rsidRDefault="007E4977" w:rsidP="00EC50A6">
      <w:pPr>
        <w:jc w:val="both"/>
        <w:rPr>
          <w:rFonts w:ascii="Verdana" w:hAnsi="Verdana"/>
          <w:sz w:val="20"/>
          <w:szCs w:val="20"/>
          <w:lang w:val="fr-BE"/>
        </w:rPr>
      </w:pPr>
    </w:p>
    <w:p w:rsidR="007E4977" w:rsidRPr="002A03AD" w:rsidRDefault="00A57D31" w:rsidP="00EC50A6">
      <w:pPr>
        <w:jc w:val="both"/>
        <w:rPr>
          <w:rFonts w:ascii="Verdana" w:hAnsi="Verdana"/>
          <w:sz w:val="20"/>
          <w:szCs w:val="20"/>
          <w:lang w:val="fr-BE"/>
        </w:rPr>
      </w:pPr>
      <w:r w:rsidRPr="002A03AD">
        <w:rPr>
          <w:rFonts w:ascii="Verdana" w:hAnsi="Verdana"/>
          <w:sz w:val="20"/>
          <w:szCs w:val="20"/>
          <w:lang w:val="fr-BE"/>
        </w:rPr>
        <w:t xml:space="preserve">La charge de travail des magistrats est trop inégalement répartie. </w:t>
      </w:r>
    </w:p>
    <w:p w:rsidR="007E4977" w:rsidRPr="002A03AD" w:rsidRDefault="007E4977" w:rsidP="00EC50A6">
      <w:pPr>
        <w:jc w:val="both"/>
        <w:rPr>
          <w:rFonts w:ascii="Verdana" w:hAnsi="Verdana"/>
          <w:sz w:val="20"/>
          <w:szCs w:val="20"/>
          <w:lang w:val="fr-BE"/>
        </w:rPr>
      </w:pPr>
    </w:p>
    <w:p w:rsidR="007E4977" w:rsidRPr="002A03AD" w:rsidRDefault="00A57D31" w:rsidP="00EC50A6">
      <w:pPr>
        <w:jc w:val="both"/>
        <w:rPr>
          <w:rFonts w:ascii="Verdana" w:hAnsi="Verdana"/>
          <w:sz w:val="20"/>
          <w:szCs w:val="20"/>
          <w:lang w:val="fr-BE"/>
        </w:rPr>
      </w:pPr>
      <w:r w:rsidRPr="002A03AD">
        <w:rPr>
          <w:rFonts w:ascii="Verdana" w:hAnsi="Verdana"/>
          <w:sz w:val="20"/>
          <w:szCs w:val="20"/>
          <w:lang w:val="fr-BE"/>
        </w:rPr>
        <w:t>L’arriéré n’est pas</w:t>
      </w:r>
      <w:r w:rsidR="00EF4AE5" w:rsidRPr="002A03AD">
        <w:rPr>
          <w:rFonts w:ascii="Verdana" w:hAnsi="Verdana"/>
          <w:sz w:val="20"/>
          <w:szCs w:val="20"/>
          <w:lang w:val="fr-BE"/>
        </w:rPr>
        <w:t xml:space="preserve"> dû qu’à l’insuffisance du</w:t>
      </w:r>
      <w:r w:rsidRPr="002A03AD">
        <w:rPr>
          <w:rFonts w:ascii="Verdana" w:hAnsi="Verdana"/>
          <w:sz w:val="20"/>
          <w:szCs w:val="20"/>
          <w:lang w:val="fr-BE"/>
        </w:rPr>
        <w:t xml:space="preserve"> cadre et à cette pratique inadmissible de ne pourvoir au remplacement des magistrats</w:t>
      </w:r>
      <w:r w:rsidR="00993D06">
        <w:rPr>
          <w:rFonts w:ascii="Verdana" w:hAnsi="Verdana"/>
          <w:sz w:val="20"/>
          <w:szCs w:val="20"/>
          <w:lang w:val="fr-BE"/>
        </w:rPr>
        <w:t xml:space="preserve"> et greffiers</w:t>
      </w:r>
      <w:r w:rsidRPr="002A03AD">
        <w:rPr>
          <w:rFonts w:ascii="Verdana" w:hAnsi="Verdana"/>
          <w:sz w:val="20"/>
          <w:szCs w:val="20"/>
          <w:lang w:val="fr-BE"/>
        </w:rPr>
        <w:t xml:space="preserve"> qui quittent leur charge qu’avec un retard organisé. </w:t>
      </w:r>
    </w:p>
    <w:p w:rsidR="007E4977" w:rsidRPr="002A03AD" w:rsidRDefault="007E4977" w:rsidP="00EC50A6">
      <w:pPr>
        <w:jc w:val="both"/>
        <w:rPr>
          <w:rFonts w:ascii="Verdana" w:hAnsi="Verdana"/>
          <w:sz w:val="20"/>
          <w:szCs w:val="20"/>
          <w:lang w:val="fr-BE"/>
        </w:rPr>
      </w:pPr>
    </w:p>
    <w:p w:rsidR="00A57D31" w:rsidRPr="002A03AD" w:rsidRDefault="00A57D31" w:rsidP="00EC50A6">
      <w:pPr>
        <w:jc w:val="both"/>
        <w:rPr>
          <w:rFonts w:ascii="Verdana" w:hAnsi="Verdana"/>
          <w:sz w:val="20"/>
          <w:szCs w:val="20"/>
          <w:lang w:val="fr-BE"/>
        </w:rPr>
      </w:pPr>
      <w:r w:rsidRPr="002A03AD">
        <w:rPr>
          <w:rFonts w:ascii="Verdana" w:hAnsi="Verdana"/>
          <w:sz w:val="20"/>
          <w:szCs w:val="20"/>
          <w:lang w:val="fr-BE"/>
        </w:rPr>
        <w:t>Le débat interactif reste trop souvent l’</w:t>
      </w:r>
      <w:r w:rsidR="00BD072F" w:rsidRPr="002A03AD">
        <w:rPr>
          <w:rFonts w:ascii="Verdana" w:hAnsi="Verdana"/>
          <w:sz w:val="20"/>
          <w:szCs w:val="20"/>
          <w:lang w:val="fr-BE"/>
        </w:rPr>
        <w:t>exception malgré les promesses d’une meilleure justice, plus rapide et plus efficace qu’il porte.</w:t>
      </w:r>
    </w:p>
    <w:p w:rsidR="00BD072F" w:rsidRPr="002A03AD" w:rsidRDefault="00BD072F" w:rsidP="00EC50A6">
      <w:pPr>
        <w:jc w:val="both"/>
        <w:rPr>
          <w:rFonts w:ascii="Verdana" w:hAnsi="Verdana"/>
          <w:sz w:val="20"/>
          <w:szCs w:val="20"/>
          <w:lang w:val="fr-BE"/>
        </w:rPr>
      </w:pPr>
    </w:p>
    <w:p w:rsidR="00BD072F" w:rsidRPr="002A03AD" w:rsidRDefault="00BD072F" w:rsidP="00EC50A6">
      <w:pPr>
        <w:jc w:val="both"/>
        <w:rPr>
          <w:rFonts w:ascii="Verdana" w:hAnsi="Verdana"/>
          <w:sz w:val="20"/>
          <w:szCs w:val="20"/>
          <w:lang w:val="fr-BE"/>
        </w:rPr>
      </w:pPr>
      <w:r w:rsidRPr="002A03AD">
        <w:rPr>
          <w:rFonts w:ascii="Verdana" w:hAnsi="Verdana"/>
          <w:sz w:val="20"/>
          <w:szCs w:val="20"/>
          <w:lang w:val="fr-BE"/>
        </w:rPr>
        <w:t>Et que dire de la réticence à appliquer des méthodes nouvelles, telles la médiation judiciaire ou, en matière pénal</w:t>
      </w:r>
      <w:r w:rsidR="005633AD" w:rsidRPr="002A03AD">
        <w:rPr>
          <w:rFonts w:ascii="Verdana" w:hAnsi="Verdana"/>
          <w:sz w:val="20"/>
          <w:szCs w:val="20"/>
          <w:lang w:val="fr-BE"/>
        </w:rPr>
        <w:t>e, les mesures alternatives à l’emprisonnement</w:t>
      </w:r>
      <w:r w:rsidR="00393284">
        <w:rPr>
          <w:rFonts w:ascii="Verdana" w:hAnsi="Verdana"/>
          <w:sz w:val="20"/>
          <w:szCs w:val="20"/>
          <w:lang w:val="fr-BE"/>
        </w:rPr>
        <w:t xml:space="preserve"> (même si les défaillances de leur encadrement expliquent partiellement cette désaffection)</w:t>
      </w:r>
      <w:r w:rsidRPr="002A03AD">
        <w:rPr>
          <w:rFonts w:ascii="Verdana" w:hAnsi="Verdana"/>
          <w:sz w:val="20"/>
          <w:szCs w:val="20"/>
          <w:lang w:val="fr-BE"/>
        </w:rPr>
        <w:t>, qui seraient pourtant de nature à diminuer la surpopulation carcérale et les abominables conséquences qu’elle entraîne ?</w:t>
      </w:r>
    </w:p>
    <w:p w:rsidR="00BD072F" w:rsidRPr="002A03AD" w:rsidRDefault="00BD072F" w:rsidP="00EC50A6">
      <w:pPr>
        <w:jc w:val="both"/>
        <w:rPr>
          <w:rFonts w:ascii="Verdana" w:hAnsi="Verdana"/>
          <w:sz w:val="20"/>
          <w:szCs w:val="20"/>
          <w:lang w:val="fr-BE"/>
        </w:rPr>
      </w:pPr>
    </w:p>
    <w:p w:rsidR="00BD072F" w:rsidRPr="002A03AD" w:rsidRDefault="00BD072F" w:rsidP="00EC50A6">
      <w:pPr>
        <w:jc w:val="both"/>
        <w:rPr>
          <w:rFonts w:ascii="Verdana" w:hAnsi="Verdana"/>
          <w:sz w:val="20"/>
          <w:szCs w:val="20"/>
          <w:lang w:val="fr-BE"/>
        </w:rPr>
      </w:pPr>
      <w:r w:rsidRPr="002A03AD">
        <w:rPr>
          <w:rFonts w:ascii="Verdana" w:hAnsi="Verdana"/>
          <w:sz w:val="20"/>
          <w:szCs w:val="20"/>
          <w:lang w:val="fr-BE"/>
        </w:rPr>
        <w:t>Notre justice reste trop engoncée dans ses méthodes anciennes. Elle doit, impérativement, franchir le cap de la modernité.</w:t>
      </w:r>
      <w:r w:rsidR="009325AB" w:rsidRPr="002A03AD">
        <w:rPr>
          <w:rFonts w:ascii="Verdana" w:hAnsi="Verdana"/>
          <w:sz w:val="20"/>
          <w:szCs w:val="20"/>
          <w:lang w:val="fr-BE"/>
        </w:rPr>
        <w:t xml:space="preserve"> Et c’est d’abord une affaire d’hommes, avant d’être une question de réformes.</w:t>
      </w:r>
    </w:p>
    <w:p w:rsidR="00BD072F" w:rsidRPr="002A03AD" w:rsidRDefault="00BD072F" w:rsidP="00EC50A6">
      <w:pPr>
        <w:jc w:val="both"/>
        <w:rPr>
          <w:rFonts w:ascii="Verdana" w:hAnsi="Verdana"/>
          <w:sz w:val="20"/>
          <w:szCs w:val="20"/>
          <w:lang w:val="fr-BE"/>
        </w:rPr>
      </w:pPr>
    </w:p>
    <w:p w:rsidR="00DB0322" w:rsidRPr="002A03AD" w:rsidRDefault="00EF4AE5" w:rsidP="00EF4AE5">
      <w:pPr>
        <w:jc w:val="center"/>
        <w:rPr>
          <w:rFonts w:ascii="Verdana" w:hAnsi="Verdana"/>
          <w:b/>
          <w:sz w:val="20"/>
          <w:szCs w:val="20"/>
          <w:lang w:val="fr-BE"/>
        </w:rPr>
      </w:pPr>
      <w:r w:rsidRPr="002A03AD">
        <w:rPr>
          <w:rFonts w:ascii="Verdana" w:hAnsi="Verdana"/>
          <w:b/>
          <w:sz w:val="20"/>
          <w:szCs w:val="20"/>
          <w:lang w:val="fr-BE"/>
        </w:rPr>
        <w:t>***</w:t>
      </w:r>
    </w:p>
    <w:p w:rsidR="00BD072F" w:rsidRPr="002A03AD" w:rsidRDefault="00BD072F" w:rsidP="00BD072F">
      <w:pPr>
        <w:jc w:val="both"/>
        <w:rPr>
          <w:rFonts w:ascii="Verdana" w:hAnsi="Verdana"/>
          <w:sz w:val="20"/>
          <w:szCs w:val="20"/>
          <w:lang w:val="fr-BE"/>
        </w:rPr>
      </w:pPr>
    </w:p>
    <w:p w:rsidR="00BD072F" w:rsidRPr="002A03AD" w:rsidRDefault="00BD072F" w:rsidP="00BD072F">
      <w:pPr>
        <w:jc w:val="both"/>
        <w:rPr>
          <w:rFonts w:ascii="Verdana" w:hAnsi="Verdana"/>
          <w:sz w:val="20"/>
          <w:szCs w:val="20"/>
          <w:lang w:val="fr-BE"/>
        </w:rPr>
      </w:pPr>
      <w:r w:rsidRPr="002A03AD">
        <w:rPr>
          <w:rFonts w:ascii="Verdana" w:hAnsi="Verdana"/>
          <w:sz w:val="20"/>
          <w:szCs w:val="20"/>
          <w:lang w:val="fr-BE"/>
        </w:rPr>
        <w:t xml:space="preserve">La liberté de presse est une des avancées majeures de notre civilisation. Elle permet </w:t>
      </w:r>
      <w:r w:rsidR="00EF4AE5" w:rsidRPr="002A03AD">
        <w:rPr>
          <w:rFonts w:ascii="Verdana" w:hAnsi="Verdana"/>
          <w:sz w:val="20"/>
          <w:szCs w:val="20"/>
          <w:lang w:val="fr-BE"/>
        </w:rPr>
        <w:t>l’exercice d’</w:t>
      </w:r>
      <w:r w:rsidRPr="002A03AD">
        <w:rPr>
          <w:rFonts w:ascii="Verdana" w:hAnsi="Verdana"/>
          <w:sz w:val="20"/>
          <w:szCs w:val="20"/>
          <w:lang w:val="fr-BE"/>
        </w:rPr>
        <w:t>un contrôle démocratique indispensable.</w:t>
      </w:r>
    </w:p>
    <w:p w:rsidR="00BD072F" w:rsidRPr="002A03AD" w:rsidRDefault="00BD072F" w:rsidP="00BD072F">
      <w:pPr>
        <w:jc w:val="both"/>
        <w:rPr>
          <w:rFonts w:ascii="Verdana" w:hAnsi="Verdana"/>
          <w:sz w:val="20"/>
          <w:szCs w:val="20"/>
          <w:lang w:val="fr-BE"/>
        </w:rPr>
      </w:pPr>
    </w:p>
    <w:p w:rsidR="00BD072F" w:rsidRPr="002A03AD" w:rsidRDefault="00BD072F" w:rsidP="00BD072F">
      <w:pPr>
        <w:jc w:val="both"/>
        <w:rPr>
          <w:rFonts w:ascii="Verdana" w:hAnsi="Verdana"/>
          <w:sz w:val="20"/>
          <w:szCs w:val="20"/>
          <w:lang w:val="fr-BE"/>
        </w:rPr>
      </w:pPr>
      <w:r w:rsidRPr="002A03AD">
        <w:rPr>
          <w:rFonts w:ascii="Verdana" w:hAnsi="Verdana"/>
          <w:sz w:val="20"/>
          <w:szCs w:val="20"/>
          <w:lang w:val="fr-BE"/>
        </w:rPr>
        <w:t xml:space="preserve">Mais, aux côtés de la presse </w:t>
      </w:r>
      <w:r w:rsidR="005633AD" w:rsidRPr="002A03AD">
        <w:rPr>
          <w:rFonts w:ascii="Verdana" w:hAnsi="Verdana"/>
          <w:sz w:val="20"/>
          <w:szCs w:val="20"/>
          <w:lang w:val="fr-BE"/>
        </w:rPr>
        <w:t>que l’on persécute, pourchasse, emprisonne ou assassine, existe aussi une presse qui flétrit, humilie et assassine, souvent au sens figuré mais parfois au sens propre</w:t>
      </w:r>
      <w:r w:rsidRPr="002A03AD">
        <w:rPr>
          <w:rFonts w:ascii="Verdana" w:hAnsi="Verdana"/>
          <w:sz w:val="20"/>
          <w:szCs w:val="20"/>
          <w:lang w:val="fr-BE"/>
        </w:rPr>
        <w:t xml:space="preserve">, </w:t>
      </w:r>
      <w:r w:rsidR="005633AD" w:rsidRPr="002A03AD">
        <w:rPr>
          <w:rFonts w:ascii="Verdana" w:hAnsi="Verdana"/>
          <w:sz w:val="20"/>
          <w:szCs w:val="20"/>
          <w:lang w:val="fr-BE"/>
        </w:rPr>
        <w:t xml:space="preserve">et </w:t>
      </w:r>
      <w:r w:rsidRPr="002A03AD">
        <w:rPr>
          <w:rFonts w:ascii="Verdana" w:hAnsi="Verdana"/>
          <w:sz w:val="20"/>
          <w:szCs w:val="20"/>
          <w:lang w:val="fr-BE"/>
        </w:rPr>
        <w:t xml:space="preserve">dont les exactions – je pèse ce mot </w:t>
      </w:r>
      <w:r w:rsidR="00DF54E5" w:rsidRPr="002A03AD">
        <w:rPr>
          <w:rFonts w:ascii="Verdana" w:hAnsi="Verdana"/>
          <w:sz w:val="20"/>
          <w:szCs w:val="20"/>
          <w:lang w:val="fr-BE"/>
        </w:rPr>
        <w:t>–</w:t>
      </w:r>
      <w:r w:rsidRPr="002A03AD">
        <w:rPr>
          <w:rFonts w:ascii="Verdana" w:hAnsi="Verdana"/>
          <w:sz w:val="20"/>
          <w:szCs w:val="20"/>
          <w:lang w:val="fr-BE"/>
        </w:rPr>
        <w:t xml:space="preserve"> </w:t>
      </w:r>
      <w:r w:rsidR="00DF54E5" w:rsidRPr="002A03AD">
        <w:rPr>
          <w:rFonts w:ascii="Verdana" w:hAnsi="Verdana"/>
          <w:sz w:val="20"/>
          <w:szCs w:val="20"/>
          <w:lang w:val="fr-BE"/>
        </w:rPr>
        <w:t>sont insupportables.</w:t>
      </w:r>
    </w:p>
    <w:p w:rsidR="00DF54E5" w:rsidRPr="002A03AD" w:rsidRDefault="00DF54E5" w:rsidP="00BD072F">
      <w:pPr>
        <w:jc w:val="both"/>
        <w:rPr>
          <w:rFonts w:ascii="Verdana" w:hAnsi="Verdana"/>
          <w:sz w:val="20"/>
          <w:szCs w:val="20"/>
          <w:lang w:val="fr-BE"/>
        </w:rPr>
      </w:pPr>
    </w:p>
    <w:p w:rsidR="00DF54E5" w:rsidRPr="002A03AD" w:rsidRDefault="00DF54E5" w:rsidP="00BD072F">
      <w:pPr>
        <w:jc w:val="both"/>
        <w:rPr>
          <w:rFonts w:ascii="Verdana" w:hAnsi="Verdana"/>
          <w:sz w:val="20"/>
          <w:szCs w:val="20"/>
          <w:lang w:val="fr-BE"/>
        </w:rPr>
      </w:pPr>
      <w:r w:rsidRPr="002A03AD">
        <w:rPr>
          <w:rFonts w:ascii="Verdana" w:hAnsi="Verdana"/>
          <w:sz w:val="20"/>
          <w:szCs w:val="20"/>
          <w:lang w:val="fr-BE"/>
        </w:rPr>
        <w:t xml:space="preserve">Cette presse là – mérite-t-elle d’ailleurs ce nom ?- vend de la concupiscence, de </w:t>
      </w:r>
      <w:r w:rsidR="00845797" w:rsidRPr="002A03AD">
        <w:rPr>
          <w:rFonts w:ascii="Verdana" w:hAnsi="Verdana"/>
          <w:sz w:val="20"/>
          <w:szCs w:val="20"/>
          <w:lang w:val="fr-BE"/>
        </w:rPr>
        <w:t>la vilénie et</w:t>
      </w:r>
      <w:r w:rsidRPr="002A03AD">
        <w:rPr>
          <w:rFonts w:ascii="Verdana" w:hAnsi="Verdana"/>
          <w:sz w:val="20"/>
          <w:szCs w:val="20"/>
          <w:lang w:val="fr-BE"/>
        </w:rPr>
        <w:t xml:space="preserve"> de la haine.</w:t>
      </w:r>
    </w:p>
    <w:p w:rsidR="00DF54E5" w:rsidRPr="002A03AD" w:rsidRDefault="00DF54E5" w:rsidP="00BD072F">
      <w:pPr>
        <w:jc w:val="both"/>
        <w:rPr>
          <w:rFonts w:ascii="Verdana" w:hAnsi="Verdana"/>
          <w:sz w:val="20"/>
          <w:szCs w:val="20"/>
          <w:lang w:val="fr-BE"/>
        </w:rPr>
      </w:pPr>
    </w:p>
    <w:p w:rsidR="00DF54E5" w:rsidRPr="002A03AD" w:rsidRDefault="00DF54E5" w:rsidP="00BD072F">
      <w:pPr>
        <w:jc w:val="both"/>
        <w:rPr>
          <w:rFonts w:ascii="Verdana" w:hAnsi="Verdana"/>
          <w:sz w:val="20"/>
          <w:szCs w:val="20"/>
          <w:lang w:val="fr-BE"/>
        </w:rPr>
      </w:pPr>
      <w:r w:rsidRPr="002A03AD">
        <w:rPr>
          <w:rFonts w:ascii="Verdana" w:hAnsi="Verdana"/>
          <w:sz w:val="20"/>
          <w:szCs w:val="20"/>
          <w:lang w:val="fr-BE"/>
        </w:rPr>
        <w:t xml:space="preserve">Et, en la laissant évoluer en toute liberté, sans le contrôle d’une autorité déontologique investie </w:t>
      </w:r>
      <w:r w:rsidR="00845797" w:rsidRPr="002A03AD">
        <w:rPr>
          <w:rFonts w:ascii="Verdana" w:hAnsi="Verdana"/>
          <w:sz w:val="20"/>
          <w:szCs w:val="20"/>
          <w:lang w:val="fr-BE"/>
        </w:rPr>
        <w:t>d’un véritable</w:t>
      </w:r>
      <w:r w:rsidRPr="002A03AD">
        <w:rPr>
          <w:rFonts w:ascii="Verdana" w:hAnsi="Verdana"/>
          <w:sz w:val="20"/>
          <w:szCs w:val="20"/>
          <w:lang w:val="fr-BE"/>
        </w:rPr>
        <w:t xml:space="preserve"> pouvoir</w:t>
      </w:r>
      <w:r w:rsidR="00845797" w:rsidRPr="002A03AD">
        <w:rPr>
          <w:rFonts w:ascii="Verdana" w:hAnsi="Verdana"/>
          <w:sz w:val="20"/>
          <w:szCs w:val="20"/>
          <w:lang w:val="fr-BE"/>
        </w:rPr>
        <w:t xml:space="preserve"> contraignant</w:t>
      </w:r>
      <w:r w:rsidRPr="002A03AD">
        <w:rPr>
          <w:rFonts w:ascii="Verdana" w:hAnsi="Verdana"/>
          <w:sz w:val="20"/>
          <w:szCs w:val="20"/>
          <w:lang w:val="fr-BE"/>
        </w:rPr>
        <w:t xml:space="preserve">, </w:t>
      </w:r>
      <w:r w:rsidR="00EF4AE5" w:rsidRPr="002A03AD">
        <w:rPr>
          <w:rFonts w:ascii="Verdana" w:hAnsi="Verdana"/>
          <w:sz w:val="20"/>
          <w:szCs w:val="20"/>
          <w:lang w:val="fr-BE"/>
        </w:rPr>
        <w:t>nous la cautionnons</w:t>
      </w:r>
      <w:r w:rsidR="00423482">
        <w:rPr>
          <w:rFonts w:ascii="Verdana" w:hAnsi="Verdana"/>
          <w:sz w:val="20"/>
          <w:szCs w:val="20"/>
          <w:lang w:val="fr-BE"/>
        </w:rPr>
        <w:t>. A</w:t>
      </w:r>
      <w:r w:rsidRPr="002A03AD">
        <w:rPr>
          <w:rFonts w:ascii="Verdana" w:hAnsi="Verdana"/>
          <w:sz w:val="20"/>
          <w:szCs w:val="20"/>
          <w:lang w:val="fr-BE"/>
        </w:rPr>
        <w:t>vocats</w:t>
      </w:r>
      <w:r w:rsidR="00423482">
        <w:rPr>
          <w:rFonts w:ascii="Verdana" w:hAnsi="Verdana"/>
          <w:sz w:val="20"/>
          <w:szCs w:val="20"/>
          <w:lang w:val="fr-BE"/>
        </w:rPr>
        <w:t xml:space="preserve"> et magistrats</w:t>
      </w:r>
      <w:r w:rsidRPr="002A03AD">
        <w:rPr>
          <w:rFonts w:ascii="Verdana" w:hAnsi="Verdana"/>
          <w:sz w:val="20"/>
          <w:szCs w:val="20"/>
          <w:lang w:val="fr-BE"/>
        </w:rPr>
        <w:t xml:space="preserve"> peuvent pourtant témoigner qu’une autorité déontologique, dans un pays démocratique comme le nôtre, n’est pas destinée à brider les légitimes prérogatives d’une pr</w:t>
      </w:r>
      <w:r w:rsidR="005633AD" w:rsidRPr="002A03AD">
        <w:rPr>
          <w:rFonts w:ascii="Verdana" w:hAnsi="Verdana"/>
          <w:sz w:val="20"/>
          <w:szCs w:val="20"/>
          <w:lang w:val="fr-BE"/>
        </w:rPr>
        <w:t>ofession. Elle la protège</w:t>
      </w:r>
      <w:r w:rsidRPr="002A03AD">
        <w:rPr>
          <w:rFonts w:ascii="Verdana" w:hAnsi="Verdana"/>
          <w:sz w:val="20"/>
          <w:szCs w:val="20"/>
          <w:lang w:val="fr-BE"/>
        </w:rPr>
        <w:t xml:space="preserve">, en </w:t>
      </w:r>
      <w:r w:rsidR="005633AD" w:rsidRPr="002A03AD">
        <w:rPr>
          <w:rFonts w:ascii="Verdana" w:hAnsi="Verdana"/>
          <w:sz w:val="20"/>
          <w:szCs w:val="20"/>
          <w:lang w:val="fr-BE"/>
        </w:rPr>
        <w:t xml:space="preserve">en </w:t>
      </w:r>
      <w:r w:rsidRPr="002A03AD">
        <w:rPr>
          <w:rFonts w:ascii="Verdana" w:hAnsi="Verdana"/>
          <w:sz w:val="20"/>
          <w:szCs w:val="20"/>
          <w:lang w:val="fr-BE"/>
        </w:rPr>
        <w:t>sanctionnant les excès et en préservant ainsi sa légitimité.</w:t>
      </w:r>
    </w:p>
    <w:p w:rsidR="00DF54E5" w:rsidRPr="002A03AD" w:rsidRDefault="00DF54E5" w:rsidP="00BD072F">
      <w:pPr>
        <w:jc w:val="both"/>
        <w:rPr>
          <w:rFonts w:ascii="Verdana" w:hAnsi="Verdana"/>
          <w:sz w:val="20"/>
          <w:szCs w:val="20"/>
          <w:lang w:val="fr-BE"/>
        </w:rPr>
      </w:pPr>
    </w:p>
    <w:p w:rsidR="00DF54E5" w:rsidRPr="002A03AD" w:rsidRDefault="00DF54E5" w:rsidP="00BD072F">
      <w:pPr>
        <w:jc w:val="both"/>
        <w:rPr>
          <w:rFonts w:ascii="Verdana" w:hAnsi="Verdana"/>
          <w:sz w:val="20"/>
          <w:szCs w:val="20"/>
          <w:lang w:val="fr-BE"/>
        </w:rPr>
      </w:pPr>
      <w:r w:rsidRPr="002A03AD">
        <w:rPr>
          <w:rFonts w:ascii="Verdana" w:hAnsi="Verdana"/>
          <w:sz w:val="20"/>
          <w:szCs w:val="20"/>
          <w:lang w:val="fr-BE"/>
        </w:rPr>
        <w:t xml:space="preserve">J’ose dire que le refus du groupe </w:t>
      </w:r>
      <w:proofErr w:type="spellStart"/>
      <w:r w:rsidRPr="002A03AD">
        <w:rPr>
          <w:rFonts w:ascii="Verdana" w:hAnsi="Verdana"/>
          <w:sz w:val="20"/>
          <w:szCs w:val="20"/>
          <w:lang w:val="fr-BE"/>
        </w:rPr>
        <w:t>Sudpresse</w:t>
      </w:r>
      <w:proofErr w:type="spellEnd"/>
      <w:r w:rsidRPr="002A03AD">
        <w:rPr>
          <w:rFonts w:ascii="Verdana" w:hAnsi="Verdana"/>
          <w:sz w:val="20"/>
          <w:szCs w:val="20"/>
          <w:lang w:val="fr-BE"/>
        </w:rPr>
        <w:t xml:space="preserve"> de reconnaître l’autorité</w:t>
      </w:r>
      <w:r w:rsidR="002B0721" w:rsidRPr="002A03AD">
        <w:rPr>
          <w:rFonts w:ascii="Verdana" w:hAnsi="Verdana"/>
          <w:sz w:val="20"/>
          <w:szCs w:val="20"/>
          <w:lang w:val="fr-BE"/>
        </w:rPr>
        <w:t xml:space="preserve"> des avis du Conseil de déontologie journalistique</w:t>
      </w:r>
      <w:r w:rsidRPr="002A03AD">
        <w:rPr>
          <w:rFonts w:ascii="Verdana" w:hAnsi="Verdana"/>
          <w:sz w:val="20"/>
          <w:szCs w:val="20"/>
          <w:lang w:val="fr-BE"/>
        </w:rPr>
        <w:t xml:space="preserve"> est, dans ces perspectives, un signal insupportable.</w:t>
      </w:r>
    </w:p>
    <w:p w:rsidR="00DF54E5" w:rsidRPr="002A03AD" w:rsidRDefault="00DF54E5" w:rsidP="00BD072F">
      <w:pPr>
        <w:jc w:val="both"/>
        <w:rPr>
          <w:rFonts w:ascii="Verdana" w:hAnsi="Verdana"/>
          <w:sz w:val="20"/>
          <w:szCs w:val="20"/>
          <w:lang w:val="fr-BE"/>
        </w:rPr>
      </w:pPr>
    </w:p>
    <w:p w:rsidR="00DB0322" w:rsidRPr="002A03AD" w:rsidRDefault="0068262E" w:rsidP="0068262E">
      <w:pPr>
        <w:jc w:val="center"/>
        <w:rPr>
          <w:rFonts w:ascii="Verdana" w:hAnsi="Verdana"/>
          <w:b/>
          <w:sz w:val="20"/>
          <w:szCs w:val="20"/>
          <w:lang w:val="fr-BE"/>
        </w:rPr>
      </w:pPr>
      <w:r w:rsidRPr="002A03AD">
        <w:rPr>
          <w:rFonts w:ascii="Verdana" w:hAnsi="Verdana"/>
          <w:b/>
          <w:sz w:val="20"/>
          <w:szCs w:val="20"/>
          <w:lang w:val="fr-BE"/>
        </w:rPr>
        <w:t>***</w:t>
      </w:r>
    </w:p>
    <w:p w:rsidR="00DF54E5" w:rsidRPr="002A03AD" w:rsidRDefault="00DF54E5" w:rsidP="00DF54E5">
      <w:pPr>
        <w:jc w:val="both"/>
        <w:rPr>
          <w:rFonts w:ascii="Verdana" w:hAnsi="Verdana"/>
          <w:sz w:val="20"/>
          <w:szCs w:val="20"/>
          <w:lang w:val="fr-BE"/>
        </w:rPr>
      </w:pPr>
    </w:p>
    <w:p w:rsidR="00DF54E5" w:rsidRPr="002A03AD" w:rsidRDefault="0068262E" w:rsidP="00DF54E5">
      <w:pPr>
        <w:jc w:val="both"/>
        <w:rPr>
          <w:rFonts w:ascii="Verdana" w:hAnsi="Verdana"/>
          <w:sz w:val="20"/>
          <w:szCs w:val="20"/>
          <w:lang w:val="fr-BE"/>
        </w:rPr>
      </w:pPr>
      <w:r w:rsidRPr="002A03AD">
        <w:rPr>
          <w:rFonts w:ascii="Verdana" w:hAnsi="Verdana"/>
          <w:sz w:val="20"/>
          <w:szCs w:val="20"/>
          <w:lang w:val="fr-BE"/>
        </w:rPr>
        <w:t>Les avocats ne</w:t>
      </w:r>
      <w:r w:rsidR="008D5B7E" w:rsidRPr="002A03AD">
        <w:rPr>
          <w:rFonts w:ascii="Verdana" w:hAnsi="Verdana"/>
          <w:sz w:val="20"/>
          <w:szCs w:val="20"/>
          <w:lang w:val="fr-BE"/>
        </w:rPr>
        <w:t xml:space="preserve"> </w:t>
      </w:r>
      <w:r w:rsidRPr="002A03AD">
        <w:rPr>
          <w:rFonts w:ascii="Verdana" w:hAnsi="Verdana"/>
          <w:sz w:val="20"/>
          <w:szCs w:val="20"/>
          <w:lang w:val="fr-BE"/>
        </w:rPr>
        <w:t>peuvent</w:t>
      </w:r>
      <w:r w:rsidR="008D5B7E" w:rsidRPr="002A03AD">
        <w:rPr>
          <w:rFonts w:ascii="Verdana" w:hAnsi="Verdana"/>
          <w:sz w:val="20"/>
          <w:szCs w:val="20"/>
          <w:lang w:val="fr-BE"/>
        </w:rPr>
        <w:t xml:space="preserve"> plus </w:t>
      </w:r>
      <w:r w:rsidRPr="002A03AD">
        <w:rPr>
          <w:rFonts w:ascii="Verdana" w:hAnsi="Verdana"/>
          <w:sz w:val="20"/>
          <w:szCs w:val="20"/>
          <w:lang w:val="fr-BE"/>
        </w:rPr>
        <w:t>se</w:t>
      </w:r>
      <w:r w:rsidR="008D5B7E" w:rsidRPr="002A03AD">
        <w:rPr>
          <w:rFonts w:ascii="Verdana" w:hAnsi="Verdana"/>
          <w:sz w:val="20"/>
          <w:szCs w:val="20"/>
          <w:lang w:val="fr-BE"/>
        </w:rPr>
        <w:t xml:space="preserve"> contenter de sommeiller dan</w:t>
      </w:r>
      <w:r w:rsidRPr="002A03AD">
        <w:rPr>
          <w:rFonts w:ascii="Verdana" w:hAnsi="Verdana"/>
          <w:sz w:val="20"/>
          <w:szCs w:val="20"/>
          <w:lang w:val="fr-BE"/>
        </w:rPr>
        <w:t>s la douceur intra-utérine de leur</w:t>
      </w:r>
      <w:r w:rsidR="008D5B7E" w:rsidRPr="002A03AD">
        <w:rPr>
          <w:rFonts w:ascii="Verdana" w:hAnsi="Verdana"/>
          <w:sz w:val="20"/>
          <w:szCs w:val="20"/>
          <w:lang w:val="fr-BE"/>
        </w:rPr>
        <w:t xml:space="preserve">s vieux palais de justice. La </w:t>
      </w:r>
      <w:r w:rsidRPr="002A03AD">
        <w:rPr>
          <w:rFonts w:ascii="Verdana" w:hAnsi="Verdana"/>
          <w:sz w:val="20"/>
          <w:szCs w:val="20"/>
          <w:lang w:val="fr-BE"/>
        </w:rPr>
        <w:t>révolution est en marche. L’</w:t>
      </w:r>
      <w:r w:rsidRPr="002A03AD">
        <w:rPr>
          <w:rFonts w:ascii="Verdana" w:hAnsi="Verdana"/>
          <w:i/>
          <w:sz w:val="20"/>
          <w:szCs w:val="20"/>
          <w:lang w:val="fr-BE"/>
        </w:rPr>
        <w:t>homo</w:t>
      </w:r>
      <w:r w:rsidR="008D5B7E" w:rsidRPr="002A03AD">
        <w:rPr>
          <w:rFonts w:ascii="Verdana" w:hAnsi="Verdana"/>
          <w:sz w:val="20"/>
          <w:szCs w:val="20"/>
          <w:lang w:val="fr-BE"/>
        </w:rPr>
        <w:t xml:space="preserve"> </w:t>
      </w:r>
      <w:r w:rsidR="008D5B7E" w:rsidRPr="002A03AD">
        <w:rPr>
          <w:rFonts w:ascii="Verdana" w:hAnsi="Verdana"/>
          <w:i/>
          <w:sz w:val="20"/>
          <w:szCs w:val="20"/>
          <w:lang w:val="fr-BE"/>
        </w:rPr>
        <w:t>sapiens 2.0</w:t>
      </w:r>
      <w:r w:rsidR="008D5B7E" w:rsidRPr="002A03AD">
        <w:rPr>
          <w:rFonts w:ascii="Verdana" w:hAnsi="Verdana"/>
          <w:sz w:val="20"/>
          <w:szCs w:val="20"/>
          <w:lang w:val="fr-BE"/>
        </w:rPr>
        <w:t xml:space="preserve"> vit dans un monde où le temps et l’espace s’efface</w:t>
      </w:r>
      <w:r w:rsidR="0083427D" w:rsidRPr="002A03AD">
        <w:rPr>
          <w:rFonts w:ascii="Verdana" w:hAnsi="Verdana"/>
          <w:sz w:val="20"/>
          <w:szCs w:val="20"/>
          <w:lang w:val="fr-BE"/>
        </w:rPr>
        <w:t>nt</w:t>
      </w:r>
      <w:r w:rsidR="008D5B7E" w:rsidRPr="002A03AD">
        <w:rPr>
          <w:rFonts w:ascii="Verdana" w:hAnsi="Verdana"/>
          <w:sz w:val="20"/>
          <w:szCs w:val="20"/>
          <w:lang w:val="fr-BE"/>
        </w:rPr>
        <w:t>. Internet c’est tout, tout le temps, tout de suite.</w:t>
      </w:r>
    </w:p>
    <w:p w:rsidR="008D5B7E" w:rsidRPr="002A03AD" w:rsidRDefault="008D5B7E" w:rsidP="00DF54E5">
      <w:pPr>
        <w:jc w:val="both"/>
        <w:rPr>
          <w:rFonts w:ascii="Verdana" w:hAnsi="Verdana"/>
          <w:sz w:val="20"/>
          <w:szCs w:val="20"/>
          <w:lang w:val="fr-BE"/>
        </w:rPr>
      </w:pPr>
    </w:p>
    <w:p w:rsidR="008D5B7E" w:rsidRPr="002A03AD" w:rsidRDefault="0068262E" w:rsidP="00DF54E5">
      <w:pPr>
        <w:jc w:val="both"/>
        <w:rPr>
          <w:rFonts w:ascii="Verdana" w:hAnsi="Verdana"/>
          <w:sz w:val="20"/>
          <w:szCs w:val="20"/>
          <w:lang w:val="fr-BE"/>
        </w:rPr>
      </w:pPr>
      <w:r w:rsidRPr="002A03AD">
        <w:rPr>
          <w:rFonts w:ascii="Verdana" w:hAnsi="Verdana"/>
          <w:sz w:val="20"/>
          <w:szCs w:val="20"/>
          <w:lang w:val="fr-BE"/>
        </w:rPr>
        <w:t>Le</w:t>
      </w:r>
      <w:r w:rsidR="008D5B7E" w:rsidRPr="002A03AD">
        <w:rPr>
          <w:rFonts w:ascii="Verdana" w:hAnsi="Verdana"/>
          <w:sz w:val="20"/>
          <w:szCs w:val="20"/>
          <w:lang w:val="fr-BE"/>
        </w:rPr>
        <w:t>s vieilles recettes, au beurre et à l’huile, sont périmées. D’autres en ont de nouvelles, plus savoureuses, à base d’</w:t>
      </w:r>
      <w:r w:rsidR="00DB0322" w:rsidRPr="002A03AD">
        <w:rPr>
          <w:rFonts w:ascii="Verdana" w:hAnsi="Verdana"/>
          <w:sz w:val="20"/>
          <w:szCs w:val="20"/>
          <w:lang w:val="fr-BE"/>
        </w:rPr>
        <w:t>émulsion</w:t>
      </w:r>
      <w:r w:rsidR="00824415" w:rsidRPr="002A03AD">
        <w:rPr>
          <w:rFonts w:ascii="Verdana" w:hAnsi="Verdana"/>
          <w:sz w:val="20"/>
          <w:szCs w:val="20"/>
          <w:lang w:val="fr-BE"/>
        </w:rPr>
        <w:t>s</w:t>
      </w:r>
      <w:r w:rsidR="00DB0322" w:rsidRPr="002A03AD">
        <w:rPr>
          <w:rFonts w:ascii="Verdana" w:hAnsi="Verdana"/>
          <w:sz w:val="20"/>
          <w:szCs w:val="20"/>
          <w:lang w:val="fr-BE"/>
        </w:rPr>
        <w:t xml:space="preserve"> et de molécules bizarres</w:t>
      </w:r>
      <w:r w:rsidR="0083427D" w:rsidRPr="002A03AD">
        <w:rPr>
          <w:rFonts w:ascii="Verdana" w:hAnsi="Verdana"/>
          <w:sz w:val="20"/>
          <w:szCs w:val="20"/>
          <w:lang w:val="fr-BE"/>
        </w:rPr>
        <w:t xml:space="preserve">. Sous leur pression, et </w:t>
      </w:r>
      <w:r w:rsidR="00DB0322" w:rsidRPr="002A03AD">
        <w:rPr>
          <w:rFonts w:ascii="Verdana" w:hAnsi="Verdana"/>
          <w:sz w:val="20"/>
          <w:szCs w:val="20"/>
          <w:lang w:val="fr-BE"/>
        </w:rPr>
        <w:t>sous</w:t>
      </w:r>
      <w:r w:rsidR="00423482">
        <w:rPr>
          <w:rFonts w:ascii="Verdana" w:hAnsi="Verdana"/>
          <w:sz w:val="20"/>
          <w:szCs w:val="20"/>
          <w:lang w:val="fr-BE"/>
        </w:rPr>
        <w:t xml:space="preserve"> celle de</w:t>
      </w:r>
      <w:r w:rsidR="0083427D" w:rsidRPr="002A03AD">
        <w:rPr>
          <w:rFonts w:ascii="Verdana" w:hAnsi="Verdana"/>
          <w:sz w:val="20"/>
          <w:szCs w:val="20"/>
          <w:lang w:val="fr-BE"/>
        </w:rPr>
        <w:t>s clients, une nouvelle profession émerge, qui en comprend 5 ou 10, de moins en moins réductibles l’un</w:t>
      </w:r>
      <w:r w:rsidR="00DB0322" w:rsidRPr="002A03AD">
        <w:rPr>
          <w:rFonts w:ascii="Verdana" w:hAnsi="Verdana"/>
          <w:sz w:val="20"/>
          <w:szCs w:val="20"/>
          <w:lang w:val="fr-BE"/>
        </w:rPr>
        <w:t>e à l’autre. Comment concilier l</w:t>
      </w:r>
      <w:r w:rsidR="0083427D" w:rsidRPr="002A03AD">
        <w:rPr>
          <w:rFonts w:ascii="Verdana" w:hAnsi="Verdana"/>
          <w:sz w:val="20"/>
          <w:szCs w:val="20"/>
          <w:lang w:val="fr-BE"/>
        </w:rPr>
        <w:t>es nouveaux golden boys (et girls, de plus en plus souvent) et les disciples de Sœur Emmanuelle ?</w:t>
      </w:r>
    </w:p>
    <w:p w:rsidR="0083427D" w:rsidRPr="002A03AD" w:rsidRDefault="0083427D" w:rsidP="00DF54E5">
      <w:pPr>
        <w:jc w:val="both"/>
        <w:rPr>
          <w:rFonts w:ascii="Verdana" w:hAnsi="Verdana"/>
          <w:sz w:val="20"/>
          <w:szCs w:val="20"/>
          <w:lang w:val="fr-BE"/>
        </w:rPr>
      </w:pPr>
    </w:p>
    <w:p w:rsidR="0083427D" w:rsidRPr="002A03AD" w:rsidRDefault="0068262E" w:rsidP="00DF54E5">
      <w:pPr>
        <w:jc w:val="both"/>
        <w:rPr>
          <w:rFonts w:ascii="Verdana" w:hAnsi="Verdana"/>
          <w:sz w:val="20"/>
          <w:szCs w:val="20"/>
          <w:lang w:val="fr-BE"/>
        </w:rPr>
      </w:pPr>
      <w:r w:rsidRPr="002A03AD">
        <w:rPr>
          <w:rFonts w:ascii="Verdana" w:hAnsi="Verdana"/>
          <w:sz w:val="20"/>
          <w:szCs w:val="20"/>
          <w:lang w:val="fr-BE"/>
        </w:rPr>
        <w:t>Les avocats doivent</w:t>
      </w:r>
      <w:r w:rsidR="0083427D" w:rsidRPr="002A03AD">
        <w:rPr>
          <w:rFonts w:ascii="Verdana" w:hAnsi="Verdana"/>
          <w:sz w:val="20"/>
          <w:szCs w:val="20"/>
          <w:lang w:val="fr-BE"/>
        </w:rPr>
        <w:t xml:space="preserve"> </w:t>
      </w:r>
      <w:r w:rsidRPr="002A03AD">
        <w:rPr>
          <w:rFonts w:ascii="Verdana" w:hAnsi="Verdana"/>
          <w:sz w:val="20"/>
          <w:szCs w:val="20"/>
          <w:lang w:val="fr-BE"/>
        </w:rPr>
        <w:t>se</w:t>
      </w:r>
      <w:r w:rsidR="0083427D" w:rsidRPr="002A03AD">
        <w:rPr>
          <w:rFonts w:ascii="Verdana" w:hAnsi="Verdana"/>
          <w:sz w:val="20"/>
          <w:szCs w:val="20"/>
          <w:lang w:val="fr-BE"/>
        </w:rPr>
        <w:t xml:space="preserve"> remettre en question, imaginer la profession de demain, la construire, en abandonnant </w:t>
      </w:r>
      <w:r w:rsidRPr="002A03AD">
        <w:rPr>
          <w:rFonts w:ascii="Verdana" w:hAnsi="Verdana"/>
          <w:sz w:val="20"/>
          <w:szCs w:val="20"/>
          <w:lang w:val="fr-BE"/>
        </w:rPr>
        <w:t>leurs</w:t>
      </w:r>
      <w:r w:rsidR="00423482">
        <w:rPr>
          <w:rFonts w:ascii="Verdana" w:hAnsi="Verdana"/>
          <w:sz w:val="20"/>
          <w:szCs w:val="20"/>
          <w:lang w:val="fr-BE"/>
        </w:rPr>
        <w:t xml:space="preserve"> vieux réflexes conservateurs (</w:t>
      </w:r>
      <w:r w:rsidR="0083427D" w:rsidRPr="002A03AD">
        <w:rPr>
          <w:rFonts w:ascii="Verdana" w:hAnsi="Verdana"/>
          <w:sz w:val="20"/>
          <w:szCs w:val="20"/>
          <w:lang w:val="fr-BE"/>
        </w:rPr>
        <w:t xml:space="preserve">Marx a eu raison de dire </w:t>
      </w:r>
      <w:r w:rsidR="0083427D" w:rsidRPr="002A03AD">
        <w:rPr>
          <w:rFonts w:ascii="Verdana" w:hAnsi="Verdana"/>
          <w:sz w:val="20"/>
          <w:szCs w:val="20"/>
          <w:lang w:val="fr-BE"/>
        </w:rPr>
        <w:lastRenderedPageBreak/>
        <w:t xml:space="preserve">que le droit était une superstructure destinée à préserver le </w:t>
      </w:r>
      <w:r w:rsidR="0083427D" w:rsidRPr="002A03AD">
        <w:rPr>
          <w:rFonts w:ascii="Verdana" w:hAnsi="Verdana"/>
          <w:i/>
          <w:sz w:val="20"/>
          <w:szCs w:val="20"/>
          <w:lang w:val="fr-BE"/>
        </w:rPr>
        <w:t>statu quo</w:t>
      </w:r>
      <w:r w:rsidR="00423482">
        <w:rPr>
          <w:rFonts w:ascii="Verdana" w:hAnsi="Verdana"/>
          <w:sz w:val="20"/>
          <w:szCs w:val="20"/>
          <w:lang w:val="fr-BE"/>
        </w:rPr>
        <w:t>)</w:t>
      </w:r>
      <w:r w:rsidR="0083427D" w:rsidRPr="002A03AD">
        <w:rPr>
          <w:rFonts w:ascii="Verdana" w:hAnsi="Verdana"/>
          <w:sz w:val="20"/>
          <w:szCs w:val="20"/>
          <w:lang w:val="fr-BE"/>
        </w:rPr>
        <w:t xml:space="preserve">. </w:t>
      </w:r>
      <w:r w:rsidRPr="002A03AD">
        <w:rPr>
          <w:rFonts w:ascii="Verdana" w:hAnsi="Verdana"/>
          <w:sz w:val="20"/>
          <w:szCs w:val="20"/>
          <w:lang w:val="fr-BE"/>
        </w:rPr>
        <w:t>Le barreau a</w:t>
      </w:r>
      <w:r w:rsidR="0083427D" w:rsidRPr="002A03AD">
        <w:rPr>
          <w:rFonts w:ascii="Verdana" w:hAnsi="Verdana"/>
          <w:sz w:val="20"/>
          <w:szCs w:val="20"/>
          <w:lang w:val="fr-BE"/>
        </w:rPr>
        <w:t xml:space="preserve"> besoin d’institutions fortes, professionnelles, attentives, prospectives, imaginatives et, tou</w:t>
      </w:r>
      <w:r w:rsidRPr="002A03AD">
        <w:rPr>
          <w:rFonts w:ascii="Verdana" w:hAnsi="Verdana"/>
          <w:sz w:val="20"/>
          <w:szCs w:val="20"/>
          <w:lang w:val="fr-BE"/>
        </w:rPr>
        <w:t>t en même temps, pénétrées de</w:t>
      </w:r>
      <w:r w:rsidR="0083427D" w:rsidRPr="002A03AD">
        <w:rPr>
          <w:rFonts w:ascii="Verdana" w:hAnsi="Verdana"/>
          <w:sz w:val="20"/>
          <w:szCs w:val="20"/>
          <w:lang w:val="fr-BE"/>
        </w:rPr>
        <w:t>s valeurs essentielles</w:t>
      </w:r>
      <w:r w:rsidRPr="002A03AD">
        <w:rPr>
          <w:rFonts w:ascii="Verdana" w:hAnsi="Verdana"/>
          <w:sz w:val="20"/>
          <w:szCs w:val="20"/>
          <w:lang w:val="fr-BE"/>
        </w:rPr>
        <w:t xml:space="preserve"> de la profession</w:t>
      </w:r>
      <w:r w:rsidR="0083427D" w:rsidRPr="002A03AD">
        <w:rPr>
          <w:rFonts w:ascii="Verdana" w:hAnsi="Verdana"/>
          <w:sz w:val="20"/>
          <w:szCs w:val="20"/>
          <w:lang w:val="fr-BE"/>
        </w:rPr>
        <w:t xml:space="preserve"> et déterminées à les défendre.</w:t>
      </w:r>
    </w:p>
    <w:p w:rsidR="007535E0" w:rsidRPr="002A03AD" w:rsidRDefault="007535E0" w:rsidP="00DF54E5">
      <w:pPr>
        <w:jc w:val="both"/>
        <w:rPr>
          <w:rFonts w:ascii="Verdana" w:hAnsi="Verdana"/>
          <w:sz w:val="20"/>
          <w:szCs w:val="20"/>
          <w:lang w:val="fr-BE"/>
        </w:rPr>
      </w:pPr>
    </w:p>
    <w:p w:rsidR="007535E0" w:rsidRPr="002A03AD" w:rsidRDefault="007535E0" w:rsidP="00DF54E5">
      <w:pPr>
        <w:jc w:val="both"/>
        <w:rPr>
          <w:rFonts w:ascii="Verdana" w:hAnsi="Verdana"/>
          <w:sz w:val="20"/>
          <w:szCs w:val="20"/>
          <w:lang w:val="fr-BE"/>
        </w:rPr>
      </w:pPr>
      <w:r w:rsidRPr="002A03AD">
        <w:rPr>
          <w:rFonts w:ascii="Verdana" w:hAnsi="Verdana"/>
          <w:sz w:val="20"/>
          <w:szCs w:val="20"/>
          <w:lang w:val="fr-BE"/>
        </w:rPr>
        <w:t>Parce que la tentation est grande, surtout dans la vitesse et la précipitation, surtout dans les coins d’ombre que la mondialisation ménage, surtout lorsque l’on se laisse obnubiler par une m</w:t>
      </w:r>
      <w:r w:rsidR="007E4977" w:rsidRPr="002A03AD">
        <w:rPr>
          <w:rFonts w:ascii="Verdana" w:hAnsi="Verdana"/>
          <w:sz w:val="20"/>
          <w:szCs w:val="20"/>
          <w:lang w:val="fr-BE"/>
        </w:rPr>
        <w:t xml:space="preserve">ission, </w:t>
      </w:r>
      <w:r w:rsidR="00060B86" w:rsidRPr="002A03AD">
        <w:rPr>
          <w:rFonts w:ascii="Verdana" w:hAnsi="Verdana"/>
          <w:sz w:val="20"/>
          <w:szCs w:val="20"/>
          <w:lang w:val="fr-BE"/>
        </w:rPr>
        <w:t>d’</w:t>
      </w:r>
      <w:r w:rsidR="007E4977" w:rsidRPr="002A03AD">
        <w:rPr>
          <w:rFonts w:ascii="Verdana" w:hAnsi="Verdana"/>
          <w:sz w:val="20"/>
          <w:szCs w:val="20"/>
          <w:lang w:val="fr-BE"/>
        </w:rPr>
        <w:t>aussi noble</w:t>
      </w:r>
      <w:r w:rsidR="00060B86" w:rsidRPr="002A03AD">
        <w:rPr>
          <w:rFonts w:ascii="Verdana" w:hAnsi="Verdana"/>
          <w:sz w:val="20"/>
          <w:szCs w:val="20"/>
          <w:lang w:val="fr-BE"/>
        </w:rPr>
        <w:t xml:space="preserve"> confection</w:t>
      </w:r>
      <w:r w:rsidR="007E4977" w:rsidRPr="002A03AD">
        <w:rPr>
          <w:rFonts w:ascii="Verdana" w:hAnsi="Verdana"/>
          <w:sz w:val="20"/>
          <w:szCs w:val="20"/>
          <w:lang w:val="fr-BE"/>
        </w:rPr>
        <w:t xml:space="preserve"> soit-elle, même s’il s’agit</w:t>
      </w:r>
      <w:r w:rsidRPr="002A03AD">
        <w:rPr>
          <w:rFonts w:ascii="Verdana" w:hAnsi="Verdana"/>
          <w:sz w:val="20"/>
          <w:szCs w:val="20"/>
          <w:lang w:val="fr-BE"/>
        </w:rPr>
        <w:t xml:space="preserve"> de la lutte contre le terrorisme ou contre toutes les mafias, d’écart</w:t>
      </w:r>
      <w:r w:rsidR="00423482">
        <w:rPr>
          <w:rFonts w:ascii="Verdana" w:hAnsi="Verdana"/>
          <w:sz w:val="20"/>
          <w:szCs w:val="20"/>
          <w:lang w:val="fr-BE"/>
        </w:rPr>
        <w:t xml:space="preserve">er ces éternels gêneurs qui empêchent </w:t>
      </w:r>
      <w:r w:rsidRPr="002A03AD">
        <w:rPr>
          <w:rFonts w:ascii="Verdana" w:hAnsi="Verdana"/>
          <w:sz w:val="20"/>
          <w:szCs w:val="20"/>
          <w:lang w:val="fr-BE"/>
        </w:rPr>
        <w:t>de réprimer, de gouverner et, même aujourd’hui, de légiférer en rond, ceux qui refusent de sacrifier l’individuel au collectif, ces petites voix qui disent trop souvent non.</w:t>
      </w:r>
    </w:p>
    <w:p w:rsidR="0083427D" w:rsidRPr="002A03AD" w:rsidRDefault="0083427D" w:rsidP="00DF54E5">
      <w:pPr>
        <w:jc w:val="both"/>
        <w:rPr>
          <w:rFonts w:ascii="Verdana" w:hAnsi="Verdana"/>
          <w:sz w:val="20"/>
          <w:szCs w:val="20"/>
          <w:lang w:val="fr-BE"/>
        </w:rPr>
      </w:pPr>
    </w:p>
    <w:p w:rsidR="0083427D" w:rsidRPr="002A03AD" w:rsidRDefault="0083427D" w:rsidP="00DF54E5">
      <w:pPr>
        <w:jc w:val="both"/>
        <w:rPr>
          <w:rFonts w:ascii="Verdana" w:hAnsi="Verdana"/>
          <w:sz w:val="20"/>
          <w:szCs w:val="20"/>
          <w:lang w:val="fr-BE"/>
        </w:rPr>
      </w:pPr>
      <w:r w:rsidRPr="002A03AD">
        <w:rPr>
          <w:rFonts w:ascii="Verdana" w:hAnsi="Verdana"/>
          <w:sz w:val="20"/>
          <w:szCs w:val="20"/>
          <w:lang w:val="fr-BE"/>
        </w:rPr>
        <w:t xml:space="preserve">N’en </w:t>
      </w:r>
      <w:r w:rsidR="0068262E" w:rsidRPr="002A03AD">
        <w:rPr>
          <w:rFonts w:ascii="Verdana" w:hAnsi="Verdana"/>
          <w:sz w:val="20"/>
          <w:szCs w:val="20"/>
          <w:lang w:val="fr-BE"/>
        </w:rPr>
        <w:t>déplaise à certains</w:t>
      </w:r>
      <w:r w:rsidRPr="002A03AD">
        <w:rPr>
          <w:rFonts w:ascii="Verdana" w:hAnsi="Verdana"/>
          <w:sz w:val="20"/>
          <w:szCs w:val="20"/>
          <w:lang w:val="fr-BE"/>
        </w:rPr>
        <w:t xml:space="preserve">, </w:t>
      </w:r>
      <w:r w:rsidR="004D2644" w:rsidRPr="002A03AD">
        <w:rPr>
          <w:rFonts w:ascii="Verdana" w:hAnsi="Verdana"/>
          <w:sz w:val="20"/>
          <w:szCs w:val="20"/>
          <w:lang w:val="fr-BE"/>
        </w:rPr>
        <w:t>je dis</w:t>
      </w:r>
      <w:r w:rsidRPr="002A03AD">
        <w:rPr>
          <w:rFonts w:ascii="Verdana" w:hAnsi="Verdana"/>
          <w:sz w:val="20"/>
          <w:szCs w:val="20"/>
          <w:lang w:val="fr-BE"/>
        </w:rPr>
        <w:t xml:space="preserve"> que </w:t>
      </w:r>
      <w:r w:rsidR="0068262E" w:rsidRPr="002A03AD">
        <w:rPr>
          <w:rFonts w:ascii="Verdana" w:hAnsi="Verdana"/>
          <w:sz w:val="20"/>
          <w:szCs w:val="20"/>
          <w:lang w:val="fr-BE"/>
        </w:rPr>
        <w:t>le barreau</w:t>
      </w:r>
      <w:r w:rsidRPr="002A03AD">
        <w:rPr>
          <w:rFonts w:ascii="Verdana" w:hAnsi="Verdana"/>
          <w:sz w:val="20"/>
          <w:szCs w:val="20"/>
          <w:lang w:val="fr-BE"/>
        </w:rPr>
        <w:t xml:space="preserve"> est en train de rater une occasion historique, en ne profitant pas de la réforme du paysage judiciaire pour </w:t>
      </w:r>
      <w:r w:rsidR="0068262E" w:rsidRPr="002A03AD">
        <w:rPr>
          <w:rFonts w:ascii="Verdana" w:hAnsi="Verdana"/>
          <w:sz w:val="20"/>
          <w:szCs w:val="20"/>
          <w:lang w:val="fr-BE"/>
        </w:rPr>
        <w:t xml:space="preserve">se </w:t>
      </w:r>
      <w:r w:rsidRPr="002A03AD">
        <w:rPr>
          <w:rFonts w:ascii="Verdana" w:hAnsi="Verdana"/>
          <w:sz w:val="20"/>
          <w:szCs w:val="20"/>
          <w:lang w:val="fr-BE"/>
        </w:rPr>
        <w:t>moderniser</w:t>
      </w:r>
      <w:r w:rsidR="00CB17B6" w:rsidRPr="002A03AD">
        <w:rPr>
          <w:rFonts w:ascii="Verdana" w:hAnsi="Verdana"/>
          <w:sz w:val="20"/>
          <w:szCs w:val="20"/>
          <w:lang w:val="fr-BE"/>
        </w:rPr>
        <w:t xml:space="preserve">, </w:t>
      </w:r>
      <w:r w:rsidR="0068262E" w:rsidRPr="002A03AD">
        <w:rPr>
          <w:rFonts w:ascii="Verdana" w:hAnsi="Verdana"/>
          <w:sz w:val="20"/>
          <w:szCs w:val="20"/>
          <w:lang w:val="fr-BE"/>
        </w:rPr>
        <w:t>se</w:t>
      </w:r>
      <w:r w:rsidR="00CB17B6" w:rsidRPr="002A03AD">
        <w:rPr>
          <w:rFonts w:ascii="Verdana" w:hAnsi="Verdana"/>
          <w:sz w:val="20"/>
          <w:szCs w:val="20"/>
          <w:lang w:val="fr-BE"/>
        </w:rPr>
        <w:t xml:space="preserve"> regrouper, </w:t>
      </w:r>
      <w:r w:rsidR="0068262E" w:rsidRPr="002A03AD">
        <w:rPr>
          <w:rFonts w:ascii="Verdana" w:hAnsi="Verdana"/>
          <w:sz w:val="20"/>
          <w:szCs w:val="20"/>
          <w:lang w:val="fr-BE"/>
        </w:rPr>
        <w:t>se</w:t>
      </w:r>
      <w:r w:rsidR="00CB17B6" w:rsidRPr="002A03AD">
        <w:rPr>
          <w:rFonts w:ascii="Verdana" w:hAnsi="Verdana"/>
          <w:sz w:val="20"/>
          <w:szCs w:val="20"/>
          <w:lang w:val="fr-BE"/>
        </w:rPr>
        <w:t xml:space="preserve"> donner les moyens</w:t>
      </w:r>
      <w:r w:rsidR="00DB0322" w:rsidRPr="002A03AD">
        <w:rPr>
          <w:rFonts w:ascii="Verdana" w:hAnsi="Verdana"/>
          <w:sz w:val="20"/>
          <w:szCs w:val="20"/>
          <w:lang w:val="fr-BE"/>
        </w:rPr>
        <w:t xml:space="preserve"> de se faire entendre et respecter, de faire entendre et respecter ces va</w:t>
      </w:r>
      <w:r w:rsidR="0068262E" w:rsidRPr="002A03AD">
        <w:rPr>
          <w:rFonts w:ascii="Verdana" w:hAnsi="Verdana"/>
          <w:sz w:val="20"/>
          <w:szCs w:val="20"/>
          <w:lang w:val="fr-BE"/>
        </w:rPr>
        <w:t>leurs essentielles qu’il</w:t>
      </w:r>
      <w:r w:rsidR="00DB0322" w:rsidRPr="002A03AD">
        <w:rPr>
          <w:rFonts w:ascii="Verdana" w:hAnsi="Verdana"/>
          <w:sz w:val="20"/>
          <w:szCs w:val="20"/>
          <w:lang w:val="fr-BE"/>
        </w:rPr>
        <w:t xml:space="preserve"> porte mais qui app</w:t>
      </w:r>
      <w:r w:rsidR="0068262E" w:rsidRPr="002A03AD">
        <w:rPr>
          <w:rFonts w:ascii="Verdana" w:hAnsi="Verdana"/>
          <w:sz w:val="20"/>
          <w:szCs w:val="20"/>
          <w:lang w:val="fr-BE"/>
        </w:rPr>
        <w:t xml:space="preserve">artiennent à notre civilisation </w:t>
      </w:r>
      <w:r w:rsidR="00DB0322" w:rsidRPr="002A03AD">
        <w:rPr>
          <w:rFonts w:ascii="Verdana" w:hAnsi="Verdana"/>
          <w:sz w:val="20"/>
          <w:szCs w:val="20"/>
          <w:lang w:val="fr-BE"/>
        </w:rPr>
        <w:t>: liberté, égalité, solidarité, dignité, indépendance, loyauté, sécurité, prospérité, …</w:t>
      </w:r>
    </w:p>
    <w:p w:rsidR="00920161" w:rsidRPr="002A03AD" w:rsidRDefault="00920161" w:rsidP="00DF54E5">
      <w:pPr>
        <w:jc w:val="both"/>
        <w:rPr>
          <w:rFonts w:ascii="Verdana" w:hAnsi="Verdana"/>
          <w:sz w:val="20"/>
          <w:szCs w:val="20"/>
          <w:lang w:val="fr-BE"/>
        </w:rPr>
      </w:pPr>
    </w:p>
    <w:p w:rsidR="00920161" w:rsidRPr="002A03AD" w:rsidRDefault="00920161" w:rsidP="00DF54E5">
      <w:pPr>
        <w:jc w:val="both"/>
        <w:rPr>
          <w:rFonts w:ascii="Verdana" w:hAnsi="Verdana"/>
          <w:sz w:val="20"/>
          <w:szCs w:val="20"/>
          <w:lang w:val="fr-BE"/>
        </w:rPr>
      </w:pPr>
      <w:r w:rsidRPr="002A03AD">
        <w:rPr>
          <w:rFonts w:ascii="Verdana" w:hAnsi="Verdana"/>
          <w:sz w:val="20"/>
          <w:szCs w:val="20"/>
          <w:lang w:val="fr-BE"/>
        </w:rPr>
        <w:t>Face à la crise de la justice et de l’accès à la justice, les barreaux doivent être unis. C’est vrai à l’échelon francophone et germanophone, mais aussi à l’échelon</w:t>
      </w:r>
      <w:r w:rsidR="0068262E" w:rsidRPr="002A03AD">
        <w:rPr>
          <w:rFonts w:ascii="Verdana" w:hAnsi="Verdana"/>
          <w:sz w:val="20"/>
          <w:szCs w:val="20"/>
          <w:lang w:val="fr-BE"/>
        </w:rPr>
        <w:t xml:space="preserve"> belge et à l’échelon européen.</w:t>
      </w:r>
    </w:p>
    <w:p w:rsidR="00DB0322" w:rsidRPr="002A03AD" w:rsidRDefault="00DB0322" w:rsidP="00DF54E5">
      <w:pPr>
        <w:jc w:val="both"/>
        <w:rPr>
          <w:rFonts w:ascii="Verdana" w:hAnsi="Verdana"/>
          <w:sz w:val="20"/>
          <w:szCs w:val="20"/>
          <w:lang w:val="fr-BE"/>
        </w:rPr>
      </w:pPr>
    </w:p>
    <w:p w:rsidR="008D5783" w:rsidRPr="002A03AD" w:rsidRDefault="0068262E" w:rsidP="0068262E">
      <w:pPr>
        <w:jc w:val="center"/>
        <w:rPr>
          <w:rFonts w:ascii="Verdana" w:hAnsi="Verdana"/>
          <w:sz w:val="20"/>
          <w:szCs w:val="20"/>
          <w:lang w:val="fr-BE"/>
        </w:rPr>
      </w:pPr>
      <w:r w:rsidRPr="002A03AD">
        <w:rPr>
          <w:rFonts w:ascii="Verdana" w:hAnsi="Verdana"/>
          <w:sz w:val="20"/>
          <w:szCs w:val="20"/>
          <w:lang w:val="fr-BE"/>
        </w:rPr>
        <w:t>***</w:t>
      </w:r>
    </w:p>
    <w:p w:rsidR="0068262E" w:rsidRPr="002A03AD" w:rsidRDefault="0068262E" w:rsidP="002B0721">
      <w:pPr>
        <w:jc w:val="both"/>
        <w:rPr>
          <w:rFonts w:ascii="Verdana" w:hAnsi="Verdana"/>
          <w:sz w:val="20"/>
          <w:szCs w:val="20"/>
          <w:lang w:val="fr-BE"/>
        </w:rPr>
      </w:pPr>
    </w:p>
    <w:p w:rsidR="00DB0322" w:rsidRPr="002A03AD" w:rsidRDefault="0068262E" w:rsidP="00DF54E5">
      <w:pPr>
        <w:jc w:val="both"/>
        <w:rPr>
          <w:rFonts w:ascii="Verdana" w:hAnsi="Verdana"/>
          <w:sz w:val="20"/>
          <w:szCs w:val="20"/>
          <w:lang w:val="fr-BE"/>
        </w:rPr>
      </w:pPr>
      <w:r w:rsidRPr="002A03AD">
        <w:rPr>
          <w:rFonts w:ascii="Verdana" w:hAnsi="Verdana"/>
          <w:sz w:val="20"/>
          <w:szCs w:val="20"/>
          <w:lang w:val="fr-BE"/>
        </w:rPr>
        <w:t>2014.</w:t>
      </w:r>
    </w:p>
    <w:p w:rsidR="0068262E" w:rsidRPr="002A03AD" w:rsidRDefault="0068262E" w:rsidP="00DF54E5">
      <w:pPr>
        <w:jc w:val="both"/>
        <w:rPr>
          <w:rFonts w:ascii="Verdana" w:hAnsi="Verdana"/>
          <w:sz w:val="20"/>
          <w:szCs w:val="20"/>
          <w:lang w:val="fr-BE"/>
        </w:rPr>
      </w:pPr>
    </w:p>
    <w:p w:rsidR="00DB0322" w:rsidRPr="002A03AD" w:rsidRDefault="0068262E" w:rsidP="00DF54E5">
      <w:pPr>
        <w:jc w:val="both"/>
        <w:rPr>
          <w:rFonts w:ascii="Verdana" w:hAnsi="Verdana"/>
          <w:sz w:val="20"/>
          <w:szCs w:val="20"/>
          <w:lang w:val="fr-BE"/>
        </w:rPr>
      </w:pPr>
      <w:r w:rsidRPr="002A03AD">
        <w:rPr>
          <w:rFonts w:ascii="Verdana" w:hAnsi="Verdana"/>
          <w:sz w:val="20"/>
          <w:szCs w:val="20"/>
          <w:lang w:val="fr-BE"/>
        </w:rPr>
        <w:t>Il est l’heure de s’engager.</w:t>
      </w:r>
    </w:p>
    <w:p w:rsidR="009077AA" w:rsidRPr="002A03AD" w:rsidRDefault="009077AA" w:rsidP="00DF54E5">
      <w:pPr>
        <w:jc w:val="both"/>
        <w:rPr>
          <w:rFonts w:ascii="Verdana" w:hAnsi="Verdana"/>
          <w:sz w:val="20"/>
          <w:szCs w:val="20"/>
          <w:lang w:val="fr-BE"/>
        </w:rPr>
      </w:pPr>
    </w:p>
    <w:p w:rsidR="009077AA" w:rsidRPr="002A03AD" w:rsidRDefault="004D2644" w:rsidP="00DF54E5">
      <w:pPr>
        <w:jc w:val="both"/>
        <w:rPr>
          <w:rFonts w:ascii="Verdana" w:hAnsi="Verdana"/>
          <w:sz w:val="20"/>
          <w:szCs w:val="20"/>
          <w:lang w:val="fr-BE"/>
        </w:rPr>
      </w:pPr>
      <w:r w:rsidRPr="002A03AD">
        <w:rPr>
          <w:rFonts w:ascii="Verdana" w:hAnsi="Verdana"/>
          <w:sz w:val="20"/>
          <w:szCs w:val="20"/>
          <w:lang w:val="fr-BE"/>
        </w:rPr>
        <w:t>Certes, nous</w:t>
      </w:r>
      <w:r w:rsidR="009077AA" w:rsidRPr="002A03AD">
        <w:rPr>
          <w:rFonts w:ascii="Verdana" w:hAnsi="Verdana"/>
          <w:sz w:val="20"/>
          <w:szCs w:val="20"/>
          <w:lang w:val="fr-BE"/>
        </w:rPr>
        <w:t xml:space="preserve"> vivons dans un pays aussi merveilleux qu’étrange.</w:t>
      </w:r>
    </w:p>
    <w:p w:rsidR="009077AA" w:rsidRPr="002A03AD" w:rsidRDefault="009077AA" w:rsidP="00DF54E5">
      <w:pPr>
        <w:jc w:val="both"/>
        <w:rPr>
          <w:rFonts w:ascii="Verdana" w:hAnsi="Verdana"/>
          <w:sz w:val="20"/>
          <w:szCs w:val="20"/>
          <w:lang w:val="fr-BE"/>
        </w:rPr>
      </w:pPr>
    </w:p>
    <w:p w:rsidR="009077AA" w:rsidRPr="002A03AD" w:rsidRDefault="009077AA" w:rsidP="00DF54E5">
      <w:pPr>
        <w:jc w:val="both"/>
        <w:rPr>
          <w:rFonts w:ascii="Verdana" w:hAnsi="Verdana"/>
          <w:sz w:val="20"/>
          <w:szCs w:val="20"/>
          <w:lang w:val="fr-BE"/>
        </w:rPr>
      </w:pPr>
      <w:r w:rsidRPr="002A03AD">
        <w:rPr>
          <w:rFonts w:ascii="Verdana" w:hAnsi="Verdana"/>
          <w:sz w:val="20"/>
          <w:szCs w:val="20"/>
          <w:lang w:val="fr-BE"/>
        </w:rPr>
        <w:t>Nous y jouissons de plus de liberté et de confort que jamais sans doute – et nulle part – dans l’histoire de l’humanité.</w:t>
      </w:r>
    </w:p>
    <w:p w:rsidR="00824415" w:rsidRPr="002A03AD" w:rsidRDefault="00824415" w:rsidP="00DF54E5">
      <w:pPr>
        <w:jc w:val="both"/>
        <w:rPr>
          <w:rFonts w:ascii="Verdana" w:hAnsi="Verdana"/>
          <w:sz w:val="20"/>
          <w:szCs w:val="20"/>
          <w:lang w:val="fr-BE"/>
        </w:rPr>
      </w:pPr>
    </w:p>
    <w:p w:rsidR="00824415" w:rsidRPr="002A03AD" w:rsidRDefault="00824415" w:rsidP="00DF54E5">
      <w:pPr>
        <w:jc w:val="both"/>
        <w:rPr>
          <w:rFonts w:ascii="Verdana" w:hAnsi="Verdana"/>
          <w:sz w:val="20"/>
          <w:szCs w:val="20"/>
          <w:lang w:val="fr-BE"/>
        </w:rPr>
      </w:pPr>
      <w:r w:rsidRPr="002A03AD">
        <w:rPr>
          <w:rFonts w:ascii="Verdana" w:hAnsi="Verdana"/>
          <w:sz w:val="20"/>
          <w:szCs w:val="20"/>
          <w:lang w:val="fr-BE"/>
        </w:rPr>
        <w:t>Mais rien n’est jamais acquis, et la liberté et le bonheur encore moins.</w:t>
      </w:r>
    </w:p>
    <w:p w:rsidR="009077AA" w:rsidRPr="002A03AD" w:rsidRDefault="009077AA" w:rsidP="00DF54E5">
      <w:pPr>
        <w:jc w:val="both"/>
        <w:rPr>
          <w:rFonts w:ascii="Verdana" w:hAnsi="Verdana"/>
          <w:sz w:val="20"/>
          <w:szCs w:val="20"/>
          <w:lang w:val="fr-BE"/>
        </w:rPr>
      </w:pPr>
    </w:p>
    <w:p w:rsidR="009077AA" w:rsidRPr="002A03AD" w:rsidRDefault="004D2644" w:rsidP="00DF54E5">
      <w:pPr>
        <w:jc w:val="both"/>
        <w:rPr>
          <w:rFonts w:ascii="Verdana" w:hAnsi="Verdana"/>
          <w:sz w:val="20"/>
          <w:szCs w:val="20"/>
          <w:lang w:val="fr-BE"/>
        </w:rPr>
      </w:pPr>
      <w:r w:rsidRPr="002A03AD">
        <w:rPr>
          <w:rFonts w:ascii="Verdana" w:hAnsi="Verdana"/>
          <w:sz w:val="20"/>
          <w:szCs w:val="20"/>
          <w:lang w:val="fr-BE"/>
        </w:rPr>
        <w:t>S</w:t>
      </w:r>
      <w:r w:rsidR="009077AA" w:rsidRPr="002A03AD">
        <w:rPr>
          <w:rFonts w:ascii="Verdana" w:hAnsi="Verdana"/>
          <w:sz w:val="20"/>
          <w:szCs w:val="20"/>
          <w:lang w:val="fr-BE"/>
        </w:rPr>
        <w:t>i je vous ai un peu secoué</w:t>
      </w:r>
      <w:r w:rsidR="00AB5A1D">
        <w:rPr>
          <w:rFonts w:ascii="Verdana" w:hAnsi="Verdana"/>
          <w:sz w:val="20"/>
          <w:szCs w:val="20"/>
          <w:lang w:val="fr-BE"/>
        </w:rPr>
        <w:t>s</w:t>
      </w:r>
      <w:r w:rsidR="009077AA" w:rsidRPr="002A03AD">
        <w:rPr>
          <w:rFonts w:ascii="Verdana" w:hAnsi="Verdana"/>
          <w:sz w:val="20"/>
          <w:szCs w:val="20"/>
          <w:lang w:val="fr-BE"/>
        </w:rPr>
        <w:t xml:space="preserve">, c’est parce que je suis de la génération John Lennon. Celle qui ne peut s’empêcher d’imaginer un monde toujours meilleur, </w:t>
      </w:r>
      <w:r w:rsidR="00845797" w:rsidRPr="002A03AD">
        <w:rPr>
          <w:rFonts w:ascii="Verdana" w:hAnsi="Verdana"/>
          <w:i/>
          <w:sz w:val="20"/>
          <w:szCs w:val="20"/>
          <w:lang w:val="fr-BE"/>
        </w:rPr>
        <w:t xml:space="preserve">living life in </w:t>
      </w:r>
      <w:proofErr w:type="spellStart"/>
      <w:r w:rsidR="00845797" w:rsidRPr="002A03AD">
        <w:rPr>
          <w:rFonts w:ascii="Verdana" w:hAnsi="Verdana"/>
          <w:i/>
          <w:sz w:val="20"/>
          <w:szCs w:val="20"/>
          <w:lang w:val="fr-BE"/>
        </w:rPr>
        <w:t>peace</w:t>
      </w:r>
      <w:proofErr w:type="spellEnd"/>
      <w:r w:rsidR="009077AA" w:rsidRPr="002A03AD">
        <w:rPr>
          <w:rFonts w:ascii="Verdana" w:hAnsi="Verdana"/>
          <w:i/>
          <w:sz w:val="20"/>
          <w:szCs w:val="20"/>
          <w:lang w:val="fr-BE"/>
        </w:rPr>
        <w:t xml:space="preserve">, </w:t>
      </w:r>
      <w:r w:rsidR="0050215E" w:rsidRPr="002A03AD">
        <w:rPr>
          <w:rFonts w:ascii="Verdana" w:hAnsi="Verdana"/>
          <w:i/>
          <w:sz w:val="20"/>
          <w:szCs w:val="20"/>
          <w:lang w:val="fr-BE"/>
        </w:rPr>
        <w:t>no</w:t>
      </w:r>
      <w:r w:rsidR="00845797" w:rsidRPr="002A03AD">
        <w:rPr>
          <w:rFonts w:ascii="Verdana" w:hAnsi="Verdana"/>
          <w:i/>
          <w:sz w:val="20"/>
          <w:szCs w:val="20"/>
          <w:lang w:val="fr-BE"/>
        </w:rPr>
        <w:t xml:space="preserve"> countries, </w:t>
      </w:r>
      <w:r w:rsidR="0050215E" w:rsidRPr="002A03AD">
        <w:rPr>
          <w:rFonts w:ascii="Verdana" w:hAnsi="Verdana"/>
          <w:i/>
          <w:sz w:val="20"/>
          <w:szCs w:val="20"/>
          <w:lang w:val="fr-BE"/>
        </w:rPr>
        <w:t xml:space="preserve">no </w:t>
      </w:r>
      <w:proofErr w:type="spellStart"/>
      <w:r w:rsidR="00845797" w:rsidRPr="002A03AD">
        <w:rPr>
          <w:rFonts w:ascii="Verdana" w:hAnsi="Verdana"/>
          <w:i/>
          <w:sz w:val="20"/>
          <w:szCs w:val="20"/>
          <w:lang w:val="fr-BE"/>
        </w:rPr>
        <w:t>greed</w:t>
      </w:r>
      <w:proofErr w:type="spellEnd"/>
      <w:r w:rsidR="0050215E" w:rsidRPr="002A03AD">
        <w:rPr>
          <w:rFonts w:ascii="Verdana" w:hAnsi="Verdana"/>
          <w:i/>
          <w:sz w:val="20"/>
          <w:szCs w:val="20"/>
          <w:lang w:val="fr-BE"/>
        </w:rPr>
        <w:t>, no</w:t>
      </w:r>
      <w:r w:rsidR="00845797" w:rsidRPr="002A03AD">
        <w:rPr>
          <w:rFonts w:ascii="Verdana" w:hAnsi="Verdana"/>
          <w:i/>
          <w:sz w:val="20"/>
          <w:szCs w:val="20"/>
          <w:lang w:val="fr-BE"/>
        </w:rPr>
        <w:t xml:space="preserve"> </w:t>
      </w:r>
      <w:proofErr w:type="spellStart"/>
      <w:r w:rsidR="00845797" w:rsidRPr="002A03AD">
        <w:rPr>
          <w:rFonts w:ascii="Verdana" w:hAnsi="Verdana"/>
          <w:i/>
          <w:sz w:val="20"/>
          <w:szCs w:val="20"/>
          <w:lang w:val="fr-BE"/>
        </w:rPr>
        <w:t>hunger</w:t>
      </w:r>
      <w:proofErr w:type="spellEnd"/>
      <w:r w:rsidR="00845797" w:rsidRPr="002A03AD">
        <w:rPr>
          <w:rFonts w:ascii="Verdana" w:hAnsi="Verdana"/>
          <w:sz w:val="20"/>
          <w:szCs w:val="20"/>
          <w:lang w:val="fr-BE"/>
        </w:rPr>
        <w:t xml:space="preserve">, </w:t>
      </w:r>
      <w:r w:rsidR="009077AA" w:rsidRPr="002A03AD">
        <w:rPr>
          <w:rFonts w:ascii="Verdana" w:hAnsi="Verdana"/>
          <w:sz w:val="20"/>
          <w:szCs w:val="20"/>
          <w:lang w:val="fr-BE"/>
        </w:rPr>
        <w:t>un monde sans exploitation de l’homme par l’homme, un monde solidaire, un monde</w:t>
      </w:r>
      <w:r w:rsidR="00824415" w:rsidRPr="002A03AD">
        <w:rPr>
          <w:rFonts w:ascii="Verdana" w:hAnsi="Verdana"/>
          <w:sz w:val="20"/>
          <w:szCs w:val="20"/>
          <w:lang w:val="fr-BE"/>
        </w:rPr>
        <w:t xml:space="preserve"> d’égalité</w:t>
      </w:r>
      <w:r w:rsidR="007535E0" w:rsidRPr="002A03AD">
        <w:rPr>
          <w:rFonts w:ascii="Verdana" w:hAnsi="Verdana"/>
          <w:sz w:val="20"/>
          <w:szCs w:val="20"/>
          <w:lang w:val="fr-BE"/>
        </w:rPr>
        <w:t>, un monde de</w:t>
      </w:r>
      <w:r w:rsidR="009077AA" w:rsidRPr="002A03AD">
        <w:rPr>
          <w:rFonts w:ascii="Verdana" w:hAnsi="Verdana"/>
          <w:sz w:val="20"/>
          <w:szCs w:val="20"/>
          <w:lang w:val="fr-BE"/>
        </w:rPr>
        <w:t xml:space="preserve"> just</w:t>
      </w:r>
      <w:r w:rsidR="007535E0" w:rsidRPr="002A03AD">
        <w:rPr>
          <w:rFonts w:ascii="Verdana" w:hAnsi="Verdana"/>
          <w:sz w:val="20"/>
          <w:szCs w:val="20"/>
          <w:lang w:val="fr-BE"/>
        </w:rPr>
        <w:t>ic</w:t>
      </w:r>
      <w:r w:rsidR="009077AA" w:rsidRPr="002A03AD">
        <w:rPr>
          <w:rFonts w:ascii="Verdana" w:hAnsi="Verdana"/>
          <w:sz w:val="20"/>
          <w:szCs w:val="20"/>
          <w:lang w:val="fr-BE"/>
        </w:rPr>
        <w:t>e.</w:t>
      </w:r>
    </w:p>
    <w:p w:rsidR="009077AA" w:rsidRPr="002A03AD" w:rsidRDefault="009077AA" w:rsidP="00DF54E5">
      <w:pPr>
        <w:jc w:val="both"/>
        <w:rPr>
          <w:rFonts w:ascii="Verdana" w:hAnsi="Verdana"/>
          <w:sz w:val="20"/>
          <w:szCs w:val="20"/>
          <w:lang w:val="fr-BE"/>
        </w:rPr>
      </w:pPr>
    </w:p>
    <w:p w:rsidR="009077AA" w:rsidRPr="002A03AD" w:rsidRDefault="00920161" w:rsidP="00DF54E5">
      <w:pPr>
        <w:jc w:val="both"/>
        <w:rPr>
          <w:rFonts w:ascii="Verdana" w:hAnsi="Verdana"/>
          <w:sz w:val="20"/>
          <w:szCs w:val="20"/>
          <w:lang w:val="fr-BE"/>
        </w:rPr>
      </w:pPr>
      <w:r w:rsidRPr="002A03AD">
        <w:rPr>
          <w:rFonts w:ascii="Verdana" w:hAnsi="Verdana"/>
          <w:sz w:val="20"/>
          <w:szCs w:val="20"/>
          <w:lang w:val="fr-BE"/>
        </w:rPr>
        <w:t>N</w:t>
      </w:r>
      <w:r w:rsidR="005762EA" w:rsidRPr="002A03AD">
        <w:rPr>
          <w:rFonts w:ascii="Verdana" w:hAnsi="Verdana"/>
          <w:sz w:val="20"/>
          <w:szCs w:val="20"/>
          <w:lang w:val="fr-BE"/>
        </w:rPr>
        <w:t xml:space="preserve">ous pouvons mieux. Et plus. </w:t>
      </w:r>
    </w:p>
    <w:p w:rsidR="005762EA" w:rsidRPr="002A03AD" w:rsidRDefault="005762EA" w:rsidP="00DF54E5">
      <w:pPr>
        <w:jc w:val="both"/>
        <w:rPr>
          <w:rFonts w:ascii="Verdana" w:hAnsi="Verdana"/>
          <w:sz w:val="20"/>
          <w:szCs w:val="20"/>
          <w:lang w:val="fr-BE"/>
        </w:rPr>
      </w:pPr>
    </w:p>
    <w:p w:rsidR="005762EA" w:rsidRPr="002A03AD" w:rsidRDefault="005762EA" w:rsidP="00DF54E5">
      <w:pPr>
        <w:jc w:val="both"/>
        <w:rPr>
          <w:rFonts w:ascii="Verdana" w:hAnsi="Verdana"/>
          <w:sz w:val="20"/>
          <w:szCs w:val="20"/>
          <w:lang w:val="fr-BE"/>
        </w:rPr>
      </w:pPr>
      <w:r w:rsidRPr="002A03AD">
        <w:rPr>
          <w:rFonts w:ascii="Verdana" w:hAnsi="Verdana"/>
          <w:sz w:val="20"/>
          <w:szCs w:val="20"/>
          <w:lang w:val="fr-BE"/>
        </w:rPr>
        <w:t>Pour la première fois sans doute, dans l’histoire de l’humanité, nous devons apprendre à faire plus avec moins. Les cinquante dernières années du XX</w:t>
      </w:r>
      <w:r w:rsidRPr="002A03AD">
        <w:rPr>
          <w:rFonts w:ascii="Verdana" w:hAnsi="Verdana"/>
          <w:sz w:val="20"/>
          <w:szCs w:val="20"/>
          <w:vertAlign w:val="superscript"/>
          <w:lang w:val="fr-BE"/>
        </w:rPr>
        <w:t>e</w:t>
      </w:r>
      <w:r w:rsidRPr="002A03AD">
        <w:rPr>
          <w:rFonts w:ascii="Verdana" w:hAnsi="Verdana"/>
          <w:sz w:val="20"/>
          <w:szCs w:val="20"/>
          <w:lang w:val="fr-BE"/>
        </w:rPr>
        <w:t xml:space="preserve"> siècle ont été, à cet égard, le parfait contre-exemple. Toujours plus de confort. Toujours moins d’exigences. Toujours recevoir plus. Toujours moins donner. A charge de notre planète à laquelle nous prenons plus que ce qu’elle produit, en entamant ses réserves</w:t>
      </w:r>
      <w:r w:rsidR="007535E0" w:rsidRPr="002A03AD">
        <w:rPr>
          <w:rFonts w:ascii="Verdana" w:hAnsi="Verdana"/>
          <w:sz w:val="20"/>
          <w:szCs w:val="20"/>
          <w:lang w:val="fr-BE"/>
        </w:rPr>
        <w:t xml:space="preserve"> et en la chargeant de nos résidus</w:t>
      </w:r>
      <w:r w:rsidRPr="002A03AD">
        <w:rPr>
          <w:rFonts w:ascii="Verdana" w:hAnsi="Verdana"/>
          <w:sz w:val="20"/>
          <w:szCs w:val="20"/>
          <w:lang w:val="fr-BE"/>
        </w:rPr>
        <w:t>. Et à charge des générations futures, que nous endettons lourdement : un an de P</w:t>
      </w:r>
      <w:r w:rsidR="00396C3C" w:rsidRPr="002A03AD">
        <w:rPr>
          <w:rFonts w:ascii="Verdana" w:hAnsi="Verdana"/>
          <w:sz w:val="20"/>
          <w:szCs w:val="20"/>
          <w:lang w:val="fr-BE"/>
        </w:rPr>
        <w:t>.</w:t>
      </w:r>
      <w:r w:rsidRPr="002A03AD">
        <w:rPr>
          <w:rFonts w:ascii="Verdana" w:hAnsi="Verdana"/>
          <w:sz w:val="20"/>
          <w:szCs w:val="20"/>
          <w:lang w:val="fr-BE"/>
        </w:rPr>
        <w:t>I</w:t>
      </w:r>
      <w:r w:rsidR="004D2644" w:rsidRPr="002A03AD">
        <w:rPr>
          <w:rFonts w:ascii="Verdana" w:hAnsi="Verdana"/>
          <w:sz w:val="20"/>
          <w:szCs w:val="20"/>
          <w:lang w:val="fr-BE"/>
        </w:rPr>
        <w:t>.</w:t>
      </w:r>
      <w:r w:rsidRPr="002A03AD">
        <w:rPr>
          <w:rFonts w:ascii="Verdana" w:hAnsi="Verdana"/>
          <w:sz w:val="20"/>
          <w:szCs w:val="20"/>
          <w:lang w:val="fr-BE"/>
        </w:rPr>
        <w:t>B</w:t>
      </w:r>
      <w:r w:rsidR="004D2644" w:rsidRPr="002A03AD">
        <w:rPr>
          <w:rFonts w:ascii="Verdana" w:hAnsi="Verdana"/>
          <w:sz w:val="20"/>
          <w:szCs w:val="20"/>
          <w:lang w:val="fr-BE"/>
        </w:rPr>
        <w:t>.</w:t>
      </w:r>
      <w:r w:rsidRPr="002A03AD">
        <w:rPr>
          <w:rFonts w:ascii="Verdana" w:hAnsi="Verdana"/>
          <w:sz w:val="20"/>
          <w:szCs w:val="20"/>
          <w:lang w:val="fr-BE"/>
        </w:rPr>
        <w:t xml:space="preserve"> sans compter la charge des pensions et de la sécurité sociale…</w:t>
      </w:r>
    </w:p>
    <w:p w:rsidR="005762EA" w:rsidRPr="002A03AD" w:rsidRDefault="005762EA" w:rsidP="00DF54E5">
      <w:pPr>
        <w:jc w:val="both"/>
        <w:rPr>
          <w:rFonts w:ascii="Verdana" w:hAnsi="Verdana"/>
          <w:sz w:val="20"/>
          <w:szCs w:val="20"/>
          <w:lang w:val="fr-BE"/>
        </w:rPr>
      </w:pPr>
    </w:p>
    <w:p w:rsidR="005762EA" w:rsidRPr="002A03AD" w:rsidRDefault="005762EA" w:rsidP="00DF54E5">
      <w:pPr>
        <w:jc w:val="both"/>
        <w:rPr>
          <w:rFonts w:ascii="Verdana" w:hAnsi="Verdana"/>
          <w:sz w:val="20"/>
          <w:szCs w:val="20"/>
          <w:lang w:val="fr-BE"/>
        </w:rPr>
      </w:pPr>
      <w:r w:rsidRPr="002A03AD">
        <w:rPr>
          <w:rFonts w:ascii="Verdana" w:hAnsi="Verdana"/>
          <w:sz w:val="20"/>
          <w:szCs w:val="20"/>
          <w:lang w:val="fr-BE"/>
        </w:rPr>
        <w:t>Nous pouvons mieux pour la justice</w:t>
      </w:r>
      <w:r w:rsidR="00423482">
        <w:rPr>
          <w:rFonts w:ascii="Verdana" w:hAnsi="Verdana"/>
          <w:sz w:val="20"/>
          <w:szCs w:val="20"/>
          <w:lang w:val="fr-BE"/>
        </w:rPr>
        <w:t>. Et la justice peu</w:t>
      </w:r>
      <w:r w:rsidRPr="002A03AD">
        <w:rPr>
          <w:rFonts w:ascii="Verdana" w:hAnsi="Verdana"/>
          <w:sz w:val="20"/>
          <w:szCs w:val="20"/>
          <w:lang w:val="fr-BE"/>
        </w:rPr>
        <w:t>t mieux pour la société.</w:t>
      </w:r>
    </w:p>
    <w:p w:rsidR="005762EA" w:rsidRPr="002A03AD" w:rsidRDefault="005762EA" w:rsidP="00DF54E5">
      <w:pPr>
        <w:jc w:val="both"/>
        <w:rPr>
          <w:rFonts w:ascii="Verdana" w:hAnsi="Verdana"/>
          <w:sz w:val="20"/>
          <w:szCs w:val="20"/>
          <w:lang w:val="fr-BE"/>
        </w:rPr>
      </w:pPr>
    </w:p>
    <w:p w:rsidR="004D2644" w:rsidRPr="002A03AD" w:rsidRDefault="005762EA" w:rsidP="00CA1D7A">
      <w:pPr>
        <w:jc w:val="both"/>
        <w:rPr>
          <w:rFonts w:ascii="Verdana" w:hAnsi="Verdana"/>
          <w:sz w:val="20"/>
          <w:szCs w:val="20"/>
          <w:lang w:val="fr-BE"/>
        </w:rPr>
      </w:pPr>
      <w:r w:rsidRPr="002A03AD">
        <w:rPr>
          <w:rFonts w:ascii="Verdana" w:hAnsi="Verdana"/>
          <w:sz w:val="20"/>
          <w:szCs w:val="20"/>
          <w:lang w:val="fr-BE"/>
        </w:rPr>
        <w:t xml:space="preserve">Alors, </w:t>
      </w:r>
      <w:r w:rsidR="004D2644" w:rsidRPr="002A03AD">
        <w:rPr>
          <w:rFonts w:ascii="Verdana" w:hAnsi="Verdana"/>
          <w:sz w:val="20"/>
          <w:szCs w:val="20"/>
          <w:lang w:val="fr-BE"/>
        </w:rPr>
        <w:t>engageons-nous.</w:t>
      </w:r>
    </w:p>
    <w:p w:rsidR="004D2644" w:rsidRPr="002A03AD" w:rsidRDefault="004D2644" w:rsidP="00CA1D7A">
      <w:pPr>
        <w:jc w:val="both"/>
        <w:rPr>
          <w:rFonts w:ascii="Verdana" w:hAnsi="Verdana"/>
          <w:sz w:val="20"/>
          <w:szCs w:val="20"/>
          <w:lang w:val="fr-BE"/>
        </w:rPr>
      </w:pPr>
    </w:p>
    <w:p w:rsidR="004D2644" w:rsidRPr="002A03AD" w:rsidRDefault="004D2644" w:rsidP="00CA1D7A">
      <w:pPr>
        <w:jc w:val="both"/>
        <w:rPr>
          <w:rFonts w:ascii="Verdana" w:hAnsi="Verdana"/>
          <w:sz w:val="20"/>
          <w:szCs w:val="20"/>
          <w:lang w:val="fr-BE"/>
        </w:rPr>
      </w:pPr>
    </w:p>
    <w:p w:rsidR="00CF620E" w:rsidRPr="002A03AD" w:rsidRDefault="004D2644" w:rsidP="004D2644">
      <w:pPr>
        <w:ind w:left="3540" w:firstLine="708"/>
        <w:jc w:val="both"/>
        <w:rPr>
          <w:rFonts w:ascii="Verdana" w:hAnsi="Verdana"/>
          <w:sz w:val="20"/>
          <w:szCs w:val="20"/>
          <w:lang w:val="fr-BE"/>
        </w:rPr>
      </w:pPr>
      <w:r w:rsidRPr="002A03AD">
        <w:rPr>
          <w:rFonts w:ascii="Verdana" w:hAnsi="Verdana"/>
          <w:sz w:val="20"/>
          <w:szCs w:val="20"/>
          <w:lang w:val="fr-BE"/>
        </w:rPr>
        <w:t>Patrick Henry, rédacteur en chef</w:t>
      </w:r>
      <w:r w:rsidR="00210662" w:rsidRPr="002A03AD">
        <w:rPr>
          <w:rFonts w:ascii="Verdana" w:hAnsi="Verdana"/>
          <w:sz w:val="20"/>
          <w:szCs w:val="20"/>
          <w:lang w:val="fr-BE"/>
        </w:rPr>
        <w:t xml:space="preserve"> </w:t>
      </w:r>
    </w:p>
    <w:sectPr w:rsidR="00CF620E" w:rsidRPr="002A0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4B" w:rsidRDefault="00E73A4B" w:rsidP="004D2644">
      <w:r>
        <w:separator/>
      </w:r>
    </w:p>
  </w:endnote>
  <w:endnote w:type="continuationSeparator" w:id="0">
    <w:p w:rsidR="00E73A4B" w:rsidRDefault="00E73A4B" w:rsidP="004D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4B" w:rsidRDefault="00E73A4B" w:rsidP="004D2644">
      <w:r>
        <w:separator/>
      </w:r>
    </w:p>
  </w:footnote>
  <w:footnote w:type="continuationSeparator" w:id="0">
    <w:p w:rsidR="00E73A4B" w:rsidRDefault="00E73A4B" w:rsidP="004D2644">
      <w:r>
        <w:continuationSeparator/>
      </w:r>
    </w:p>
  </w:footnote>
  <w:footnote w:id="1">
    <w:p w:rsidR="004D2644" w:rsidRPr="004D2644" w:rsidRDefault="004D2644" w:rsidP="00DA7A94">
      <w:pPr>
        <w:pStyle w:val="Notedebasdepage"/>
        <w:jc w:val="both"/>
        <w:rPr>
          <w:lang w:val="fr-BE"/>
        </w:rPr>
      </w:pPr>
      <w:r>
        <w:rPr>
          <w:rStyle w:val="Appelnotedebasdep"/>
        </w:rPr>
        <w:footnoteRef/>
      </w:r>
      <w:r>
        <w:t xml:space="preserve"> </w:t>
      </w:r>
      <w:r>
        <w:rPr>
          <w:lang w:val="fr-BE"/>
        </w:rPr>
        <w:t>Cet éditorial est décliné du discours que j’ai prononcé le 14 octobre 2013, à l’occasion de ma prise de fonction en tant que président d’AVOCATS.BE.</w:t>
      </w:r>
      <w:r w:rsidR="00DA7A94">
        <w:rPr>
          <w:lang w:val="fr-BE"/>
        </w:rPr>
        <w:t xml:space="preserve"> Le comité de direction de la J.L.M.B. m’a demandé de l’adapter à l’occasion de la publication du premier numéro de l’année 2014. J’en porte évidemment l’exclusive respon</w:t>
      </w:r>
      <w:bookmarkStart w:id="0" w:name="_GoBack"/>
      <w:bookmarkEnd w:id="0"/>
      <w:r w:rsidR="00DA7A94">
        <w:rPr>
          <w:lang w:val="fr-BE"/>
        </w:rPr>
        <w:t>sabilité.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7A"/>
    <w:rsid w:val="00042382"/>
    <w:rsid w:val="00060B86"/>
    <w:rsid w:val="000D331B"/>
    <w:rsid w:val="00147588"/>
    <w:rsid w:val="001632B3"/>
    <w:rsid w:val="001C71CF"/>
    <w:rsid w:val="001F226B"/>
    <w:rsid w:val="002062AA"/>
    <w:rsid w:val="00210662"/>
    <w:rsid w:val="00275D63"/>
    <w:rsid w:val="00286B0F"/>
    <w:rsid w:val="002A03AD"/>
    <w:rsid w:val="002B0721"/>
    <w:rsid w:val="002B7DE6"/>
    <w:rsid w:val="00331EF4"/>
    <w:rsid w:val="00393284"/>
    <w:rsid w:val="00396C3C"/>
    <w:rsid w:val="00423482"/>
    <w:rsid w:val="0045057C"/>
    <w:rsid w:val="0048141B"/>
    <w:rsid w:val="0048360C"/>
    <w:rsid w:val="004A0706"/>
    <w:rsid w:val="004D2644"/>
    <w:rsid w:val="004F5EEC"/>
    <w:rsid w:val="0050215E"/>
    <w:rsid w:val="005633AD"/>
    <w:rsid w:val="005762EA"/>
    <w:rsid w:val="0058655B"/>
    <w:rsid w:val="00590BF2"/>
    <w:rsid w:val="005A4C6C"/>
    <w:rsid w:val="005C4516"/>
    <w:rsid w:val="005C5825"/>
    <w:rsid w:val="0060485F"/>
    <w:rsid w:val="00604A38"/>
    <w:rsid w:val="00650978"/>
    <w:rsid w:val="00671BD5"/>
    <w:rsid w:val="0068262E"/>
    <w:rsid w:val="006C24AD"/>
    <w:rsid w:val="006C28DB"/>
    <w:rsid w:val="006C56C3"/>
    <w:rsid w:val="00705F79"/>
    <w:rsid w:val="007471E0"/>
    <w:rsid w:val="007535E0"/>
    <w:rsid w:val="0079156D"/>
    <w:rsid w:val="007A4282"/>
    <w:rsid w:val="007B3FE8"/>
    <w:rsid w:val="007D715B"/>
    <w:rsid w:val="007E4977"/>
    <w:rsid w:val="00824415"/>
    <w:rsid w:val="0083427D"/>
    <w:rsid w:val="00845797"/>
    <w:rsid w:val="008B45B3"/>
    <w:rsid w:val="008D5783"/>
    <w:rsid w:val="008D5B7E"/>
    <w:rsid w:val="009077AA"/>
    <w:rsid w:val="00920161"/>
    <w:rsid w:val="0092220A"/>
    <w:rsid w:val="009325AB"/>
    <w:rsid w:val="0094640E"/>
    <w:rsid w:val="00952E22"/>
    <w:rsid w:val="00954494"/>
    <w:rsid w:val="00981DE1"/>
    <w:rsid w:val="00993D06"/>
    <w:rsid w:val="009B2123"/>
    <w:rsid w:val="009C5F69"/>
    <w:rsid w:val="009E0E7D"/>
    <w:rsid w:val="00A02692"/>
    <w:rsid w:val="00A04EDF"/>
    <w:rsid w:val="00A57D31"/>
    <w:rsid w:val="00AB3055"/>
    <w:rsid w:val="00AB5A1D"/>
    <w:rsid w:val="00B1796B"/>
    <w:rsid w:val="00B22BAE"/>
    <w:rsid w:val="00B36BA9"/>
    <w:rsid w:val="00B55053"/>
    <w:rsid w:val="00B814C0"/>
    <w:rsid w:val="00BA5455"/>
    <w:rsid w:val="00BB53FC"/>
    <w:rsid w:val="00BB7490"/>
    <w:rsid w:val="00BD072F"/>
    <w:rsid w:val="00BD41BA"/>
    <w:rsid w:val="00C6689C"/>
    <w:rsid w:val="00C97D49"/>
    <w:rsid w:val="00CA1D7A"/>
    <w:rsid w:val="00CB17B6"/>
    <w:rsid w:val="00CF620E"/>
    <w:rsid w:val="00D1404E"/>
    <w:rsid w:val="00D300E5"/>
    <w:rsid w:val="00D60DB1"/>
    <w:rsid w:val="00D8163C"/>
    <w:rsid w:val="00DA051C"/>
    <w:rsid w:val="00DA7A94"/>
    <w:rsid w:val="00DB0322"/>
    <w:rsid w:val="00DB2D73"/>
    <w:rsid w:val="00DF54E5"/>
    <w:rsid w:val="00E0252A"/>
    <w:rsid w:val="00E13AE6"/>
    <w:rsid w:val="00E1567F"/>
    <w:rsid w:val="00E211ED"/>
    <w:rsid w:val="00E73A4B"/>
    <w:rsid w:val="00EA0497"/>
    <w:rsid w:val="00EB4467"/>
    <w:rsid w:val="00EC50A6"/>
    <w:rsid w:val="00EE383F"/>
    <w:rsid w:val="00EE6F2F"/>
    <w:rsid w:val="00EF4AE5"/>
    <w:rsid w:val="00F075C6"/>
    <w:rsid w:val="00F8166B"/>
    <w:rsid w:val="00F95371"/>
    <w:rsid w:val="00FD5F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C"/>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EA0497"/>
    <w:rPr>
      <w:rFonts w:eastAsia="Calibri" w:cs="Times New Roman"/>
      <w:sz w:val="20"/>
      <w:szCs w:val="20"/>
    </w:rPr>
  </w:style>
  <w:style w:type="character" w:customStyle="1" w:styleId="CommentaireCar">
    <w:name w:val="Commentaire Car"/>
    <w:basedOn w:val="Policepardfaut"/>
    <w:link w:val="Commentaire"/>
    <w:uiPriority w:val="99"/>
    <w:semiHidden/>
    <w:rsid w:val="00EA0497"/>
    <w:rPr>
      <w:rFonts w:ascii="Times New Roman" w:eastAsia="Calibri" w:hAnsi="Times New Roman" w:cs="Times New Roman"/>
      <w:sz w:val="20"/>
      <w:szCs w:val="20"/>
      <w:lang w:val="fr-FR" w:eastAsia="fr-FR"/>
    </w:rPr>
  </w:style>
  <w:style w:type="character" w:styleId="Marquedecommentaire">
    <w:name w:val="annotation reference"/>
    <w:basedOn w:val="Policepardfaut"/>
    <w:uiPriority w:val="99"/>
    <w:semiHidden/>
    <w:unhideWhenUsed/>
    <w:rsid w:val="00EA0497"/>
    <w:rPr>
      <w:sz w:val="16"/>
      <w:szCs w:val="16"/>
    </w:rPr>
  </w:style>
  <w:style w:type="paragraph" w:styleId="Textedebulles">
    <w:name w:val="Balloon Text"/>
    <w:basedOn w:val="Normal"/>
    <w:link w:val="TextedebullesCar"/>
    <w:uiPriority w:val="99"/>
    <w:semiHidden/>
    <w:unhideWhenUsed/>
    <w:rsid w:val="00EA0497"/>
    <w:rPr>
      <w:rFonts w:ascii="Tahoma" w:hAnsi="Tahoma" w:cs="Tahoma"/>
      <w:sz w:val="16"/>
      <w:szCs w:val="16"/>
    </w:rPr>
  </w:style>
  <w:style w:type="character" w:customStyle="1" w:styleId="TextedebullesCar">
    <w:name w:val="Texte de bulles Car"/>
    <w:basedOn w:val="Policepardfaut"/>
    <w:link w:val="Textedebulles"/>
    <w:uiPriority w:val="99"/>
    <w:semiHidden/>
    <w:rsid w:val="00EA0497"/>
    <w:rPr>
      <w:rFonts w:ascii="Tahoma" w:hAnsi="Tahoma" w:cs="Tahoma"/>
      <w:sz w:val="16"/>
      <w:szCs w:val="16"/>
      <w:lang w:val="fr-FR" w:eastAsia="fr-FR"/>
    </w:rPr>
  </w:style>
  <w:style w:type="paragraph" w:styleId="Notedebasdepage">
    <w:name w:val="footnote text"/>
    <w:basedOn w:val="Normal"/>
    <w:link w:val="NotedebasdepageCar"/>
    <w:uiPriority w:val="99"/>
    <w:semiHidden/>
    <w:unhideWhenUsed/>
    <w:rsid w:val="004D2644"/>
    <w:rPr>
      <w:sz w:val="20"/>
      <w:szCs w:val="20"/>
    </w:rPr>
  </w:style>
  <w:style w:type="character" w:customStyle="1" w:styleId="NotedebasdepageCar">
    <w:name w:val="Note de bas de page Car"/>
    <w:basedOn w:val="Policepardfaut"/>
    <w:link w:val="Notedebasdepage"/>
    <w:uiPriority w:val="99"/>
    <w:semiHidden/>
    <w:rsid w:val="004D2644"/>
    <w:rPr>
      <w:rFonts w:ascii="Times New Roman" w:hAnsi="Times New Roman"/>
      <w:sz w:val="20"/>
      <w:szCs w:val="20"/>
      <w:lang w:val="fr-FR" w:eastAsia="fr-FR"/>
    </w:rPr>
  </w:style>
  <w:style w:type="character" w:styleId="Appelnotedebasdep">
    <w:name w:val="footnote reference"/>
    <w:basedOn w:val="Policepardfaut"/>
    <w:uiPriority w:val="99"/>
    <w:semiHidden/>
    <w:unhideWhenUsed/>
    <w:rsid w:val="004D2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C"/>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EA0497"/>
    <w:rPr>
      <w:rFonts w:eastAsia="Calibri" w:cs="Times New Roman"/>
      <w:sz w:val="20"/>
      <w:szCs w:val="20"/>
    </w:rPr>
  </w:style>
  <w:style w:type="character" w:customStyle="1" w:styleId="CommentaireCar">
    <w:name w:val="Commentaire Car"/>
    <w:basedOn w:val="Policepardfaut"/>
    <w:link w:val="Commentaire"/>
    <w:uiPriority w:val="99"/>
    <w:semiHidden/>
    <w:rsid w:val="00EA0497"/>
    <w:rPr>
      <w:rFonts w:ascii="Times New Roman" w:eastAsia="Calibri" w:hAnsi="Times New Roman" w:cs="Times New Roman"/>
      <w:sz w:val="20"/>
      <w:szCs w:val="20"/>
      <w:lang w:val="fr-FR" w:eastAsia="fr-FR"/>
    </w:rPr>
  </w:style>
  <w:style w:type="character" w:styleId="Marquedecommentaire">
    <w:name w:val="annotation reference"/>
    <w:basedOn w:val="Policepardfaut"/>
    <w:uiPriority w:val="99"/>
    <w:semiHidden/>
    <w:unhideWhenUsed/>
    <w:rsid w:val="00EA0497"/>
    <w:rPr>
      <w:sz w:val="16"/>
      <w:szCs w:val="16"/>
    </w:rPr>
  </w:style>
  <w:style w:type="paragraph" w:styleId="Textedebulles">
    <w:name w:val="Balloon Text"/>
    <w:basedOn w:val="Normal"/>
    <w:link w:val="TextedebullesCar"/>
    <w:uiPriority w:val="99"/>
    <w:semiHidden/>
    <w:unhideWhenUsed/>
    <w:rsid w:val="00EA0497"/>
    <w:rPr>
      <w:rFonts w:ascii="Tahoma" w:hAnsi="Tahoma" w:cs="Tahoma"/>
      <w:sz w:val="16"/>
      <w:szCs w:val="16"/>
    </w:rPr>
  </w:style>
  <w:style w:type="character" w:customStyle="1" w:styleId="TextedebullesCar">
    <w:name w:val="Texte de bulles Car"/>
    <w:basedOn w:val="Policepardfaut"/>
    <w:link w:val="Textedebulles"/>
    <w:uiPriority w:val="99"/>
    <w:semiHidden/>
    <w:rsid w:val="00EA0497"/>
    <w:rPr>
      <w:rFonts w:ascii="Tahoma" w:hAnsi="Tahoma" w:cs="Tahoma"/>
      <w:sz w:val="16"/>
      <w:szCs w:val="16"/>
      <w:lang w:val="fr-FR" w:eastAsia="fr-FR"/>
    </w:rPr>
  </w:style>
  <w:style w:type="paragraph" w:styleId="Notedebasdepage">
    <w:name w:val="footnote text"/>
    <w:basedOn w:val="Normal"/>
    <w:link w:val="NotedebasdepageCar"/>
    <w:uiPriority w:val="99"/>
    <w:semiHidden/>
    <w:unhideWhenUsed/>
    <w:rsid w:val="004D2644"/>
    <w:rPr>
      <w:sz w:val="20"/>
      <w:szCs w:val="20"/>
    </w:rPr>
  </w:style>
  <w:style w:type="character" w:customStyle="1" w:styleId="NotedebasdepageCar">
    <w:name w:val="Note de bas de page Car"/>
    <w:basedOn w:val="Policepardfaut"/>
    <w:link w:val="Notedebasdepage"/>
    <w:uiPriority w:val="99"/>
    <w:semiHidden/>
    <w:rsid w:val="004D2644"/>
    <w:rPr>
      <w:rFonts w:ascii="Times New Roman" w:hAnsi="Times New Roman"/>
      <w:sz w:val="20"/>
      <w:szCs w:val="20"/>
      <w:lang w:val="fr-FR" w:eastAsia="fr-FR"/>
    </w:rPr>
  </w:style>
  <w:style w:type="character" w:styleId="Appelnotedebasdep">
    <w:name w:val="footnote reference"/>
    <w:basedOn w:val="Policepardfaut"/>
    <w:uiPriority w:val="99"/>
    <w:semiHidden/>
    <w:unhideWhenUsed/>
    <w:rsid w:val="004D2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926E-13B6-40A3-B25A-C4E88F11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1876</Words>
  <Characters>10323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Henry Patrick</cp:lastModifiedBy>
  <cp:revision>8</cp:revision>
  <dcterms:created xsi:type="dcterms:W3CDTF">2013-12-08T18:21:00Z</dcterms:created>
  <dcterms:modified xsi:type="dcterms:W3CDTF">2013-12-10T17:11:00Z</dcterms:modified>
</cp:coreProperties>
</file>